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3B19B" w14:textId="77777777" w:rsidR="00D658F7" w:rsidRDefault="00D658F7">
      <w:pPr>
        <w:pStyle w:val="Corpotesto"/>
        <w:spacing w:before="7"/>
        <w:ind w:left="0"/>
        <w:rPr>
          <w:rFonts w:ascii="Times New Roman"/>
          <w:sz w:val="20"/>
        </w:rPr>
      </w:pPr>
    </w:p>
    <w:p w14:paraId="2C7546EC" w14:textId="77777777" w:rsidR="00A6496D" w:rsidRPr="00AF27CF" w:rsidRDefault="00A6496D" w:rsidP="00A6496D">
      <w:pPr>
        <w:jc w:val="center"/>
      </w:pPr>
      <w:r w:rsidRPr="00AF27CF">
        <w:rPr>
          <w:rFonts w:cs="Times New Roman"/>
          <w:noProof/>
        </w:rPr>
        <w:drawing>
          <wp:inline distT="0" distB="0" distL="0" distR="0" wp14:anchorId="67DAB6F6" wp14:editId="4CA9E8B0">
            <wp:extent cx="372110" cy="389890"/>
            <wp:effectExtent l="0" t="0" r="889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2E8FEC" w14:textId="77777777" w:rsidR="00A6496D" w:rsidRPr="0020639F" w:rsidRDefault="00A6496D" w:rsidP="00A6496D">
      <w:pPr>
        <w:keepNext/>
        <w:keepLines/>
        <w:spacing w:line="264" w:lineRule="auto"/>
        <w:jc w:val="center"/>
        <w:outlineLvl w:val="1"/>
        <w:rPr>
          <w:rFonts w:asciiTheme="minorHAnsi" w:eastAsia="Times New Roman" w:hAnsiTheme="minorHAnsi" w:cstheme="minorHAnsi"/>
          <w:b/>
          <w:sz w:val="26"/>
          <w:szCs w:val="26"/>
        </w:rPr>
      </w:pPr>
      <w:r w:rsidRPr="0020639F">
        <w:rPr>
          <w:rFonts w:asciiTheme="minorHAnsi" w:eastAsia="Times New Roman" w:hAnsiTheme="minorHAnsi" w:cstheme="minorHAnsi"/>
          <w:b/>
          <w:sz w:val="26"/>
          <w:szCs w:val="26"/>
        </w:rPr>
        <w:t>Ministero dell’Istruzione e del Merito</w:t>
      </w:r>
    </w:p>
    <w:p w14:paraId="57540F73" w14:textId="7E44884F" w:rsidR="00A6496D" w:rsidRPr="00DA5421" w:rsidRDefault="00376D2F" w:rsidP="00A6496D">
      <w:pPr>
        <w:spacing w:line="264" w:lineRule="auto"/>
        <w:jc w:val="center"/>
        <w:rPr>
          <w:b/>
          <w:sz w:val="28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Istituto Comprensivo Luigi Settembrini </w:t>
      </w:r>
    </w:p>
    <w:p w14:paraId="4EE189E4" w14:textId="5CF2B47B" w:rsidR="00A6496D" w:rsidRPr="0020639F" w:rsidRDefault="00376D2F" w:rsidP="00A6496D">
      <w:pPr>
        <w:spacing w:line="264" w:lineRule="auto"/>
        <w:jc w:val="center"/>
        <w:rPr>
          <w:rFonts w:asciiTheme="minorHAnsi" w:eastAsia="Times New Roman" w:hAnsiTheme="minorHAnsi" w:cstheme="minorHAnsi"/>
          <w:b/>
          <w:sz w:val="24"/>
          <w:szCs w:val="20"/>
        </w:rPr>
      </w:pPr>
      <w:r>
        <w:rPr>
          <w:rFonts w:asciiTheme="minorHAnsi" w:eastAsia="Times New Roman" w:hAnsiTheme="minorHAnsi" w:cstheme="minorHAnsi"/>
          <w:b/>
          <w:sz w:val="24"/>
          <w:szCs w:val="20"/>
        </w:rPr>
        <w:t xml:space="preserve">Via Brecciame 46 </w:t>
      </w:r>
      <w:r w:rsidR="00A6496D" w:rsidRPr="0020639F">
        <w:rPr>
          <w:rFonts w:asciiTheme="minorHAnsi" w:eastAsia="Times New Roman" w:hAnsiTheme="minorHAnsi" w:cstheme="minorHAnsi"/>
          <w:b/>
          <w:sz w:val="24"/>
          <w:szCs w:val="20"/>
        </w:rPr>
        <w:t xml:space="preserve">, </w:t>
      </w:r>
      <w:r>
        <w:rPr>
          <w:rFonts w:asciiTheme="minorHAnsi" w:eastAsia="Times New Roman" w:hAnsiTheme="minorHAnsi" w:cstheme="minorHAnsi"/>
          <w:b/>
          <w:sz w:val="24"/>
          <w:szCs w:val="20"/>
        </w:rPr>
        <w:t>81024</w:t>
      </w:r>
      <w:r w:rsidR="00A6496D" w:rsidRPr="0020639F">
        <w:rPr>
          <w:rFonts w:asciiTheme="minorHAnsi" w:eastAsia="Times New Roman" w:hAnsiTheme="minorHAnsi" w:cstheme="minorHAnsi"/>
          <w:b/>
          <w:sz w:val="24"/>
          <w:szCs w:val="20"/>
        </w:rPr>
        <w:t xml:space="preserve"> </w:t>
      </w:r>
      <w:r>
        <w:rPr>
          <w:rFonts w:asciiTheme="minorHAnsi" w:eastAsia="Times New Roman" w:hAnsiTheme="minorHAnsi" w:cstheme="minorHAnsi"/>
          <w:b/>
          <w:sz w:val="24"/>
          <w:szCs w:val="20"/>
        </w:rPr>
        <w:t>Maddaloni (Ce)</w:t>
      </w:r>
    </w:p>
    <w:p w14:paraId="3D73C4DF" w14:textId="28F77EC6" w:rsidR="00A6496D" w:rsidRPr="00DA5421" w:rsidRDefault="00A6496D" w:rsidP="00A6496D">
      <w:pPr>
        <w:tabs>
          <w:tab w:val="left" w:pos="893"/>
          <w:tab w:val="left" w:pos="894"/>
        </w:tabs>
        <w:spacing w:line="264" w:lineRule="auto"/>
        <w:jc w:val="center"/>
        <w:rPr>
          <w:rFonts w:eastAsia="Verdana"/>
          <w:lang w:bidi="it-IT"/>
        </w:rPr>
      </w:pPr>
      <w:r w:rsidRPr="0020639F">
        <w:rPr>
          <w:rFonts w:asciiTheme="minorHAnsi" w:eastAsia="Verdana" w:hAnsiTheme="minorHAnsi" w:cstheme="minorHAnsi"/>
          <w:lang w:bidi="it-IT"/>
        </w:rPr>
        <w:t>Tel</w:t>
      </w:r>
      <w:r w:rsidRPr="00DA5421">
        <w:rPr>
          <w:rFonts w:eastAsia="Verdana"/>
          <w:lang w:bidi="it-IT"/>
        </w:rPr>
        <w:t xml:space="preserve">. </w:t>
      </w:r>
      <w:r w:rsidR="00376D2F">
        <w:rPr>
          <w:rFonts w:eastAsia="Verdana"/>
          <w:lang w:bidi="it-IT"/>
        </w:rPr>
        <w:t>0823408721</w:t>
      </w:r>
      <w:r w:rsidRPr="00DA5421">
        <w:rPr>
          <w:rFonts w:eastAsia="Verdana"/>
          <w:lang w:bidi="it-IT"/>
        </w:rPr>
        <w:t xml:space="preserve"> Mail: </w:t>
      </w:r>
      <w:r w:rsidR="00376D2F">
        <w:rPr>
          <w:rFonts w:eastAsia="Verdana"/>
          <w:lang w:bidi="it-IT"/>
        </w:rPr>
        <w:t>CEIC8AU001@ISTRUZIONE.it</w:t>
      </w:r>
      <w:r w:rsidRPr="00DA5421">
        <w:rPr>
          <w:rFonts w:eastAsia="Verdana"/>
          <w:lang w:bidi="it-IT"/>
        </w:rPr>
        <w:t xml:space="preserve"> - PEC: </w:t>
      </w:r>
      <w:r w:rsidR="00376D2F">
        <w:rPr>
          <w:rFonts w:eastAsia="Verdana"/>
          <w:lang w:bidi="it-IT"/>
        </w:rPr>
        <w:t xml:space="preserve"> CEIC8AU001@PEC.istruzione.it</w:t>
      </w:r>
    </w:p>
    <w:p w14:paraId="1D547F12" w14:textId="3026698B" w:rsidR="00A6496D" w:rsidRPr="00DA5421" w:rsidRDefault="00A6496D" w:rsidP="00A6496D">
      <w:pPr>
        <w:spacing w:before="80" w:after="80"/>
        <w:jc w:val="center"/>
        <w:rPr>
          <w:b/>
          <w:sz w:val="24"/>
          <w:szCs w:val="24"/>
        </w:rPr>
      </w:pPr>
      <w:r w:rsidRPr="00DA5421">
        <w:t xml:space="preserve">Codice Fiscale: </w:t>
      </w:r>
      <w:r w:rsidR="00376D2F">
        <w:t>93086080616</w:t>
      </w:r>
      <w:r w:rsidRPr="00DA5421">
        <w:t xml:space="preserve"> - C.M.: </w:t>
      </w:r>
      <w:r w:rsidR="00376D2F">
        <w:t>CEIC8AU001</w:t>
      </w:r>
      <w:r w:rsidRPr="00DA5421">
        <w:t xml:space="preserve"> - C.U.U.: </w:t>
      </w:r>
      <w:r w:rsidR="00376D2F">
        <w:t>&lt;&lt;CUU&gt;&gt;</w:t>
      </w:r>
    </w:p>
    <w:p w14:paraId="4D9BAA22" w14:textId="77777777" w:rsidR="00A6496D" w:rsidRDefault="00A6496D" w:rsidP="00A6496D">
      <w:pPr>
        <w:spacing w:before="80" w:after="80" w:line="288" w:lineRule="auto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14:paraId="0BF51A33" w14:textId="25300CE2" w:rsidR="00D658F7" w:rsidRDefault="00A6496D">
      <w:pPr>
        <w:pStyle w:val="Corpotesto"/>
        <w:spacing w:before="94"/>
        <w:ind w:left="0" w:right="101"/>
        <w:jc w:val="right"/>
      </w:pPr>
      <w:r>
        <w:t>__/__/____</w:t>
      </w:r>
    </w:p>
    <w:p w14:paraId="54FAC79B" w14:textId="77777777" w:rsidR="00D658F7" w:rsidRDefault="00D658F7">
      <w:pPr>
        <w:pStyle w:val="Corpotesto"/>
        <w:spacing w:before="9"/>
        <w:ind w:left="0"/>
        <w:rPr>
          <w:sz w:val="20"/>
        </w:rPr>
      </w:pPr>
    </w:p>
    <w:p w14:paraId="33C85E2D" w14:textId="77777777" w:rsidR="00D658F7" w:rsidRDefault="00644EC1">
      <w:pPr>
        <w:pStyle w:val="Titolo"/>
        <w:spacing w:line="276" w:lineRule="auto"/>
      </w:pPr>
      <w:r>
        <w:rPr>
          <w:spacing w:val="-1"/>
        </w:rPr>
        <w:t>INFORMAZIONI</w:t>
      </w:r>
      <w:r>
        <w:rPr>
          <w:spacing w:val="-11"/>
        </w:rPr>
        <w:t xml:space="preserve"> </w:t>
      </w:r>
      <w:r>
        <w:rPr>
          <w:spacing w:val="-1"/>
        </w:rPr>
        <w:t>SUL</w:t>
      </w:r>
      <w:r>
        <w:rPr>
          <w:spacing w:val="-11"/>
        </w:rPr>
        <w:t xml:space="preserve"> </w:t>
      </w:r>
      <w:r>
        <w:rPr>
          <w:spacing w:val="-1"/>
        </w:rPr>
        <w:t>TRATTAMENTO</w:t>
      </w:r>
      <w:r>
        <w:rPr>
          <w:spacing w:val="-11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INERENTI</w:t>
      </w:r>
      <w:r>
        <w:rPr>
          <w:spacing w:val="-11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PROCEDURA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WHISTLEBLOWING</w:t>
      </w:r>
      <w:r>
        <w:rPr>
          <w:spacing w:val="-10"/>
        </w:rPr>
        <w:t xml:space="preserve"> </w:t>
      </w:r>
      <w:r>
        <w:t>SETTORE</w:t>
      </w:r>
      <w:r>
        <w:rPr>
          <w:spacing w:val="1"/>
        </w:rPr>
        <w:t xml:space="preserve"> </w:t>
      </w:r>
      <w:r>
        <w:t>PUBBLICO</w:t>
      </w:r>
    </w:p>
    <w:p w14:paraId="28D1A829" w14:textId="77777777" w:rsidR="00D658F7" w:rsidRPr="0020639F" w:rsidRDefault="00644EC1">
      <w:pPr>
        <w:ind w:left="1050"/>
        <w:rPr>
          <w:rFonts w:asciiTheme="minorHAnsi" w:hAnsiTheme="minorHAnsi" w:cstheme="minorHAnsi"/>
          <w:i/>
          <w:sz w:val="18"/>
        </w:rPr>
      </w:pPr>
      <w:r w:rsidRPr="0020639F">
        <w:rPr>
          <w:rFonts w:asciiTheme="minorHAnsi" w:hAnsiTheme="minorHAnsi" w:cstheme="minorHAnsi"/>
          <w:i/>
          <w:sz w:val="18"/>
        </w:rPr>
        <w:t>Informazioni sul trattamento dei dati personali ai sensi degli art. 13 e 14 del Regolamento UE 2016/679 (GDPR)</w:t>
      </w:r>
    </w:p>
    <w:p w14:paraId="0E2CEF22" w14:textId="77777777" w:rsidR="00D658F7" w:rsidRDefault="00D658F7">
      <w:pPr>
        <w:pStyle w:val="Corpotesto"/>
        <w:spacing w:before="7"/>
        <w:ind w:left="0"/>
        <w:rPr>
          <w:rFonts w:ascii="Arial"/>
          <w:i/>
          <w:sz w:val="19"/>
        </w:rPr>
      </w:pPr>
    </w:p>
    <w:p w14:paraId="6CDEB4B4" w14:textId="77777777" w:rsidR="00D658F7" w:rsidRPr="0020639F" w:rsidRDefault="00644EC1">
      <w:pPr>
        <w:pStyle w:val="Titolo1"/>
        <w:numPr>
          <w:ilvl w:val="0"/>
          <w:numId w:val="1"/>
        </w:numPr>
        <w:tabs>
          <w:tab w:val="left" w:pos="389"/>
        </w:tabs>
        <w:spacing w:line="240" w:lineRule="auto"/>
        <w:ind w:hanging="286"/>
        <w:rPr>
          <w:rFonts w:asciiTheme="minorHAnsi" w:hAnsiTheme="minorHAnsi" w:cstheme="minorHAnsi"/>
          <w:sz w:val="22"/>
          <w:szCs w:val="22"/>
        </w:rPr>
      </w:pPr>
      <w:r w:rsidRPr="0020639F">
        <w:rPr>
          <w:rFonts w:asciiTheme="minorHAnsi" w:hAnsiTheme="minorHAnsi" w:cstheme="minorHAnsi"/>
          <w:sz w:val="22"/>
          <w:szCs w:val="22"/>
        </w:rPr>
        <w:t>Titolare</w:t>
      </w:r>
      <w:r w:rsidRPr="0020639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del</w:t>
      </w:r>
      <w:r w:rsidRPr="0020639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trattamento</w:t>
      </w:r>
    </w:p>
    <w:p w14:paraId="19637FA9" w14:textId="75282F4F" w:rsidR="00A6496D" w:rsidRDefault="00A6496D" w:rsidP="0020639F">
      <w:pPr>
        <w:pStyle w:val="Paragrafoelenco"/>
        <w:numPr>
          <w:ilvl w:val="0"/>
          <w:numId w:val="1"/>
        </w:numPr>
        <w:spacing w:before="80" w:after="80" w:line="288" w:lineRule="auto"/>
        <w:rPr>
          <w:rFonts w:asciiTheme="minorHAnsi" w:hAnsiTheme="minorHAnsi" w:cstheme="minorHAnsi"/>
        </w:rPr>
      </w:pPr>
      <w:r w:rsidRPr="0020639F">
        <w:rPr>
          <w:rFonts w:asciiTheme="minorHAnsi" w:hAnsiTheme="minorHAnsi" w:cstheme="minorHAnsi"/>
        </w:rPr>
        <w:t xml:space="preserve">Il Titolare del trattamento è </w:t>
      </w:r>
      <w:r w:rsidR="00376D2F">
        <w:rPr>
          <w:rFonts w:asciiTheme="minorHAnsi" w:hAnsiTheme="minorHAnsi" w:cstheme="minorHAnsi"/>
          <w:b/>
          <w:bCs/>
        </w:rPr>
        <w:t xml:space="preserve">Istituto Comprensivo Luigi Settembrini </w:t>
      </w:r>
      <w:r w:rsidRPr="0020639F">
        <w:rPr>
          <w:rFonts w:asciiTheme="minorHAnsi" w:hAnsiTheme="minorHAnsi" w:cstheme="minorHAnsi"/>
        </w:rPr>
        <w:t xml:space="preserve"> con sede legale in </w:t>
      </w:r>
      <w:r w:rsidR="00376D2F">
        <w:rPr>
          <w:rFonts w:asciiTheme="minorHAnsi" w:hAnsiTheme="minorHAnsi" w:cstheme="minorHAnsi"/>
          <w:b/>
          <w:bCs/>
        </w:rPr>
        <w:t xml:space="preserve">Via Brecciame 46 </w:t>
      </w:r>
      <w:r w:rsidRPr="0020639F">
        <w:rPr>
          <w:rFonts w:asciiTheme="minorHAnsi" w:hAnsiTheme="minorHAnsi" w:cstheme="minorHAnsi"/>
        </w:rPr>
        <w:t xml:space="preserve">, </w:t>
      </w:r>
      <w:r w:rsidR="00376D2F">
        <w:rPr>
          <w:rFonts w:asciiTheme="minorHAnsi" w:hAnsiTheme="minorHAnsi" w:cstheme="minorHAnsi"/>
          <w:b/>
          <w:bCs/>
        </w:rPr>
        <w:t>81024</w:t>
      </w:r>
      <w:r w:rsidRPr="0020639F">
        <w:rPr>
          <w:rFonts w:asciiTheme="minorHAnsi" w:hAnsiTheme="minorHAnsi" w:cstheme="minorHAnsi"/>
          <w:b/>
          <w:bCs/>
        </w:rPr>
        <w:t xml:space="preserve"> </w:t>
      </w:r>
      <w:r w:rsidR="00376D2F">
        <w:rPr>
          <w:rFonts w:asciiTheme="minorHAnsi" w:hAnsiTheme="minorHAnsi" w:cstheme="minorHAnsi"/>
          <w:b/>
          <w:bCs/>
        </w:rPr>
        <w:t>Maddaloni (Ce)</w:t>
      </w:r>
      <w:r w:rsidRPr="0020639F">
        <w:rPr>
          <w:rFonts w:asciiTheme="minorHAnsi" w:hAnsiTheme="minorHAnsi" w:cstheme="minorHAnsi"/>
        </w:rPr>
        <w:t xml:space="preserve">, Tel. </w:t>
      </w:r>
      <w:r w:rsidR="00376D2F">
        <w:rPr>
          <w:rFonts w:asciiTheme="minorHAnsi" w:hAnsiTheme="minorHAnsi" w:cstheme="minorHAnsi"/>
          <w:b/>
          <w:bCs/>
        </w:rPr>
        <w:t>0823408721</w:t>
      </w:r>
      <w:r w:rsidRPr="0020639F">
        <w:rPr>
          <w:rFonts w:asciiTheme="minorHAnsi" w:hAnsiTheme="minorHAnsi" w:cstheme="minorHAnsi"/>
        </w:rPr>
        <w:t xml:space="preserve"> Mail: </w:t>
      </w:r>
      <w:r w:rsidR="00376D2F">
        <w:rPr>
          <w:rFonts w:asciiTheme="minorHAnsi" w:hAnsiTheme="minorHAnsi" w:cstheme="minorHAnsi"/>
          <w:b/>
          <w:bCs/>
        </w:rPr>
        <w:t>CEIC8AU001@ISTRUZIONE.it</w:t>
      </w:r>
      <w:r w:rsidRPr="0020639F">
        <w:rPr>
          <w:rFonts w:asciiTheme="minorHAnsi" w:hAnsiTheme="minorHAnsi" w:cstheme="minorHAnsi"/>
        </w:rPr>
        <w:t xml:space="preserve">, PEC: </w:t>
      </w:r>
      <w:r w:rsidR="00376D2F">
        <w:rPr>
          <w:rFonts w:asciiTheme="minorHAnsi" w:hAnsiTheme="minorHAnsi" w:cstheme="minorHAnsi"/>
          <w:b/>
          <w:bCs/>
        </w:rPr>
        <w:t xml:space="preserve"> CEIC8AU001@PEC.istruzione.it</w:t>
      </w:r>
      <w:r w:rsidRPr="0020639F">
        <w:rPr>
          <w:rFonts w:asciiTheme="minorHAnsi" w:hAnsiTheme="minorHAnsi" w:cstheme="minorHAnsi"/>
        </w:rPr>
        <w:t xml:space="preserve"> nella persona del suo legale rappresentante </w:t>
      </w:r>
      <w:r w:rsidR="00376D2F">
        <w:rPr>
          <w:rFonts w:asciiTheme="minorHAnsi" w:hAnsiTheme="minorHAnsi" w:cstheme="minorHAnsi"/>
          <w:b/>
          <w:bCs/>
        </w:rPr>
        <w:t>Dott.ssa Rosaria Prisco</w:t>
      </w:r>
      <w:r w:rsidRPr="0020639F">
        <w:rPr>
          <w:rFonts w:asciiTheme="minorHAnsi" w:hAnsiTheme="minorHAnsi" w:cstheme="minorHAnsi"/>
        </w:rPr>
        <w:t>;</w:t>
      </w:r>
    </w:p>
    <w:p w14:paraId="6AF9E025" w14:textId="77777777" w:rsidR="0020639F" w:rsidRPr="0020639F" w:rsidRDefault="0020639F" w:rsidP="0020639F">
      <w:pPr>
        <w:pStyle w:val="Paragrafoelenco"/>
        <w:spacing w:before="80" w:after="80" w:line="288" w:lineRule="auto"/>
        <w:ind w:firstLine="0"/>
        <w:rPr>
          <w:rFonts w:asciiTheme="minorHAnsi" w:hAnsiTheme="minorHAnsi" w:cstheme="minorHAnsi"/>
        </w:rPr>
      </w:pPr>
    </w:p>
    <w:p w14:paraId="185E8D8E" w14:textId="77777777" w:rsidR="00D658F7" w:rsidRPr="0020639F" w:rsidRDefault="00644EC1">
      <w:pPr>
        <w:pStyle w:val="Titolo1"/>
        <w:numPr>
          <w:ilvl w:val="0"/>
          <w:numId w:val="1"/>
        </w:numPr>
        <w:tabs>
          <w:tab w:val="left" w:pos="389"/>
        </w:tabs>
        <w:ind w:hanging="286"/>
        <w:rPr>
          <w:rFonts w:asciiTheme="minorHAnsi" w:hAnsiTheme="minorHAnsi" w:cstheme="minorHAnsi"/>
          <w:sz w:val="22"/>
          <w:szCs w:val="22"/>
        </w:rPr>
      </w:pPr>
      <w:r w:rsidRPr="0020639F">
        <w:rPr>
          <w:rFonts w:asciiTheme="minorHAnsi" w:hAnsiTheme="minorHAnsi" w:cstheme="minorHAnsi"/>
          <w:sz w:val="22"/>
          <w:szCs w:val="22"/>
        </w:rPr>
        <w:t>Interessato</w:t>
      </w:r>
    </w:p>
    <w:p w14:paraId="7E6930B0" w14:textId="77777777" w:rsidR="00D658F7" w:rsidRPr="0020639F" w:rsidRDefault="00644EC1">
      <w:pPr>
        <w:pStyle w:val="Corpotesto"/>
        <w:spacing w:line="271" w:lineRule="auto"/>
        <w:ind w:right="103"/>
        <w:jc w:val="both"/>
        <w:rPr>
          <w:rFonts w:asciiTheme="minorHAnsi" w:hAnsiTheme="minorHAnsi" w:cstheme="minorHAnsi"/>
          <w:sz w:val="22"/>
          <w:szCs w:val="22"/>
        </w:rPr>
      </w:pPr>
      <w:r w:rsidRPr="0020639F">
        <w:rPr>
          <w:rFonts w:asciiTheme="minorHAnsi" w:hAnsiTheme="minorHAnsi" w:cstheme="minorHAnsi"/>
          <w:sz w:val="22"/>
          <w:szCs w:val="22"/>
        </w:rPr>
        <w:t>“Interessato” è la persona della quale vengono trattati i dati personali: con la presente informativa con il termine “interessato” si</w:t>
      </w:r>
      <w:r w:rsidRPr="0020639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intende la persona (cd. Segnalante) che, mediante apposito modulo, segnala irregolarità o addirittura illeciti penali commesse</w:t>
      </w:r>
      <w:r w:rsidRPr="0020639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dai</w:t>
      </w:r>
      <w:r w:rsidRPr="0020639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soggetti che a vario titolo interagiscono con il</w:t>
      </w:r>
      <w:r w:rsidRPr="0020639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Titolare</w:t>
      </w:r>
      <w:r w:rsidRPr="0020639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all’interno del proprio ambito lavorativo.</w:t>
      </w:r>
    </w:p>
    <w:p w14:paraId="1EA5EDC2" w14:textId="77777777" w:rsidR="00A6496D" w:rsidRPr="0020639F" w:rsidRDefault="00A6496D">
      <w:pPr>
        <w:pStyle w:val="Corpotesto"/>
        <w:spacing w:line="271" w:lineRule="auto"/>
        <w:ind w:right="103"/>
        <w:jc w:val="both"/>
        <w:rPr>
          <w:rFonts w:asciiTheme="minorHAnsi" w:hAnsiTheme="minorHAnsi" w:cstheme="minorHAnsi"/>
          <w:sz w:val="22"/>
          <w:szCs w:val="22"/>
        </w:rPr>
      </w:pPr>
    </w:p>
    <w:p w14:paraId="247DC14E" w14:textId="77777777" w:rsidR="00D658F7" w:rsidRPr="0020639F" w:rsidRDefault="00644EC1">
      <w:pPr>
        <w:pStyle w:val="Titolo1"/>
        <w:numPr>
          <w:ilvl w:val="0"/>
          <w:numId w:val="1"/>
        </w:numPr>
        <w:tabs>
          <w:tab w:val="left" w:pos="389"/>
        </w:tabs>
        <w:ind w:hanging="286"/>
        <w:rPr>
          <w:rFonts w:asciiTheme="minorHAnsi" w:hAnsiTheme="minorHAnsi" w:cstheme="minorHAnsi"/>
          <w:sz w:val="22"/>
          <w:szCs w:val="22"/>
        </w:rPr>
      </w:pPr>
      <w:r w:rsidRPr="0020639F">
        <w:rPr>
          <w:rFonts w:asciiTheme="minorHAnsi" w:hAnsiTheme="minorHAnsi" w:cstheme="minorHAnsi"/>
          <w:sz w:val="22"/>
          <w:szCs w:val="22"/>
        </w:rPr>
        <w:t>Responsabile protezione dati (DPO/RPD)</w:t>
      </w:r>
    </w:p>
    <w:p w14:paraId="7B214EED" w14:textId="5BCE8DF0" w:rsidR="00A6496D" w:rsidRPr="0020639F" w:rsidRDefault="00A6496D" w:rsidP="00A6496D">
      <w:pPr>
        <w:pStyle w:val="Paragrafoelenco"/>
        <w:spacing w:before="80" w:after="80" w:line="288" w:lineRule="auto"/>
        <w:ind w:firstLine="0"/>
        <w:jc w:val="both"/>
        <w:rPr>
          <w:rFonts w:asciiTheme="minorHAnsi" w:hAnsiTheme="minorHAnsi" w:cstheme="minorHAnsi"/>
        </w:rPr>
      </w:pPr>
      <w:r w:rsidRPr="0020639F">
        <w:rPr>
          <w:rFonts w:asciiTheme="minorHAnsi" w:hAnsiTheme="minorHAnsi" w:cstheme="minorHAnsi"/>
        </w:rPr>
        <w:t xml:space="preserve">Il Responsabile della Protezione dei Dati (RPD) è la società </w:t>
      </w:r>
      <w:r w:rsidR="000C5574">
        <w:rPr>
          <w:rFonts w:asciiTheme="minorHAnsi" w:hAnsiTheme="minorHAnsi" w:cstheme="minorHAnsi"/>
          <w:b/>
          <w:bCs/>
        </w:rPr>
        <w:t>Oxfirm srl</w:t>
      </w:r>
      <w:r w:rsidRPr="0020639F">
        <w:rPr>
          <w:rFonts w:asciiTheme="minorHAnsi" w:hAnsiTheme="minorHAnsi" w:cstheme="minorHAnsi"/>
        </w:rPr>
        <w:t xml:space="preserve"> nella persona di </w:t>
      </w:r>
      <w:r w:rsidR="00376D2F">
        <w:rPr>
          <w:rFonts w:asciiTheme="minorHAnsi" w:hAnsiTheme="minorHAnsi" w:cstheme="minorHAnsi"/>
          <w:b/>
          <w:bCs/>
        </w:rPr>
        <w:t>Ing. Antonio Bove</w:t>
      </w:r>
      <w:r w:rsidRPr="0020639F">
        <w:rPr>
          <w:rFonts w:asciiTheme="minorHAnsi" w:hAnsiTheme="minorHAnsi" w:cstheme="minorHAnsi"/>
        </w:rPr>
        <w:t>,</w:t>
      </w:r>
      <w:r w:rsidRPr="0020639F">
        <w:rPr>
          <w:rFonts w:asciiTheme="minorHAnsi" w:hAnsiTheme="minorHAnsi" w:cstheme="minorHAnsi"/>
          <w:b/>
        </w:rPr>
        <w:t xml:space="preserve"> </w:t>
      </w:r>
      <w:r w:rsidRPr="0020639F">
        <w:rPr>
          <w:rFonts w:asciiTheme="minorHAnsi" w:hAnsiTheme="minorHAnsi" w:cstheme="minorHAnsi"/>
          <w:color w:val="000000"/>
        </w:rPr>
        <w:t xml:space="preserve">i cui contatti sono: Tel. </w:t>
      </w:r>
      <w:r w:rsidR="000C5574">
        <w:rPr>
          <w:rFonts w:asciiTheme="minorHAnsi" w:hAnsiTheme="minorHAnsi" w:cstheme="minorHAnsi"/>
          <w:b/>
          <w:bCs/>
        </w:rPr>
        <w:t>06 86356274</w:t>
      </w:r>
      <w:r w:rsidRPr="0020639F">
        <w:rPr>
          <w:rFonts w:asciiTheme="minorHAnsi" w:hAnsiTheme="minorHAnsi" w:cstheme="minorHAnsi"/>
        </w:rPr>
        <w:t>,</w:t>
      </w:r>
      <w:r w:rsidRPr="0020639F">
        <w:rPr>
          <w:rFonts w:asciiTheme="minorHAnsi" w:hAnsiTheme="minorHAnsi" w:cstheme="minorHAnsi"/>
          <w:color w:val="FF0000"/>
        </w:rPr>
        <w:t xml:space="preserve"> </w:t>
      </w:r>
      <w:r w:rsidRPr="0020639F">
        <w:rPr>
          <w:rFonts w:asciiTheme="minorHAnsi" w:hAnsiTheme="minorHAnsi" w:cstheme="minorHAnsi"/>
          <w:color w:val="000000"/>
        </w:rPr>
        <w:t xml:space="preserve">Mail: </w:t>
      </w:r>
      <w:r w:rsidR="000C5574">
        <w:rPr>
          <w:rFonts w:asciiTheme="minorHAnsi" w:hAnsiTheme="minorHAnsi" w:cstheme="minorHAnsi"/>
          <w:b/>
          <w:bCs/>
        </w:rPr>
        <w:t>privacy@OXFIRM.it</w:t>
      </w:r>
      <w:r w:rsidRPr="0020639F">
        <w:rPr>
          <w:rFonts w:asciiTheme="minorHAnsi" w:hAnsiTheme="minorHAnsi" w:cstheme="minorHAnsi"/>
        </w:rPr>
        <w:t xml:space="preserve">, </w:t>
      </w:r>
      <w:r w:rsidRPr="0020639F">
        <w:rPr>
          <w:rFonts w:asciiTheme="minorHAnsi" w:hAnsiTheme="minorHAnsi" w:cstheme="minorHAnsi"/>
          <w:color w:val="000000"/>
        </w:rPr>
        <w:t xml:space="preserve">PEC: </w:t>
      </w:r>
      <w:r w:rsidR="000C5574">
        <w:rPr>
          <w:rFonts w:asciiTheme="minorHAnsi" w:hAnsiTheme="minorHAnsi" w:cstheme="minorHAnsi"/>
          <w:b/>
          <w:bCs/>
        </w:rPr>
        <w:t>oxfirm@EMAILCERTIFICATAPEC.it</w:t>
      </w:r>
      <w:r w:rsidRPr="0020639F">
        <w:rPr>
          <w:rFonts w:asciiTheme="minorHAnsi" w:hAnsiTheme="minorHAnsi" w:cstheme="minorHAnsi"/>
        </w:rPr>
        <w:t>;</w:t>
      </w:r>
    </w:p>
    <w:p w14:paraId="47DDE623" w14:textId="77777777" w:rsidR="00A6496D" w:rsidRPr="0020639F" w:rsidRDefault="00A6496D" w:rsidP="00A6496D">
      <w:pPr>
        <w:spacing w:before="80" w:after="80" w:line="288" w:lineRule="auto"/>
        <w:ind w:left="104"/>
        <w:jc w:val="both"/>
        <w:rPr>
          <w:rFonts w:asciiTheme="minorHAnsi" w:hAnsiTheme="minorHAnsi" w:cstheme="minorHAnsi"/>
          <w:color w:val="000000"/>
        </w:rPr>
      </w:pPr>
    </w:p>
    <w:p w14:paraId="13B086A9" w14:textId="77777777" w:rsidR="00D658F7" w:rsidRPr="0020639F" w:rsidRDefault="00644EC1">
      <w:pPr>
        <w:pStyle w:val="Titolo1"/>
        <w:numPr>
          <w:ilvl w:val="0"/>
          <w:numId w:val="1"/>
        </w:numPr>
        <w:tabs>
          <w:tab w:val="left" w:pos="389"/>
        </w:tabs>
        <w:ind w:hanging="286"/>
        <w:rPr>
          <w:rFonts w:asciiTheme="minorHAnsi" w:hAnsiTheme="minorHAnsi" w:cstheme="minorHAnsi"/>
          <w:sz w:val="22"/>
          <w:szCs w:val="22"/>
        </w:rPr>
      </w:pPr>
      <w:r w:rsidRPr="0020639F">
        <w:rPr>
          <w:rFonts w:asciiTheme="minorHAnsi" w:hAnsiTheme="minorHAnsi" w:cstheme="minorHAnsi"/>
          <w:sz w:val="22"/>
          <w:szCs w:val="22"/>
        </w:rPr>
        <w:t>Tipologia</w:t>
      </w:r>
      <w:r w:rsidRPr="0020639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di dati</w:t>
      </w:r>
      <w:r w:rsidRPr="0020639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personali trattati</w:t>
      </w:r>
      <w:r w:rsidRPr="0020639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e finalità</w:t>
      </w:r>
      <w:r w:rsidRPr="0020639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del trattamento</w:t>
      </w:r>
    </w:p>
    <w:p w14:paraId="762ACE0B" w14:textId="77777777" w:rsidR="00D658F7" w:rsidRPr="0020639F" w:rsidRDefault="00644EC1">
      <w:pPr>
        <w:pStyle w:val="Corpotesto"/>
        <w:spacing w:line="271" w:lineRule="auto"/>
        <w:ind w:right="103"/>
        <w:jc w:val="both"/>
        <w:rPr>
          <w:rFonts w:asciiTheme="minorHAnsi" w:hAnsiTheme="minorHAnsi" w:cstheme="minorHAnsi"/>
          <w:sz w:val="22"/>
          <w:szCs w:val="22"/>
        </w:rPr>
      </w:pPr>
      <w:r w:rsidRPr="0020639F">
        <w:rPr>
          <w:rFonts w:asciiTheme="minorHAnsi" w:hAnsiTheme="minorHAnsi" w:cstheme="minorHAnsi"/>
          <w:sz w:val="22"/>
          <w:szCs w:val="22"/>
        </w:rPr>
        <w:t>I dati forniti dal Segnalante al fine di rappresentare le presunte condotte illecite, delle quali sia venuto a conoscenza in ragione</w:t>
      </w:r>
      <w:r w:rsidRPr="0020639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del proprio rapporto di lavoro con il Titolare, vengono trattati allo scopo di effettuare le necessarie attività istruttorie volte a</w:t>
      </w:r>
      <w:r w:rsidRPr="0020639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verificare la fondatezza del fatto oggetto di segnalazione e l’adozione dei conseguenti provvedimenti.</w:t>
      </w:r>
    </w:p>
    <w:p w14:paraId="632F753A" w14:textId="2C0D1769" w:rsidR="00D658F7" w:rsidRPr="0020639F" w:rsidRDefault="00644EC1">
      <w:pPr>
        <w:pStyle w:val="Corpotesto"/>
        <w:spacing w:before="0" w:line="271" w:lineRule="auto"/>
        <w:ind w:right="102"/>
        <w:jc w:val="both"/>
        <w:rPr>
          <w:rFonts w:asciiTheme="minorHAnsi" w:hAnsiTheme="minorHAnsi" w:cstheme="minorHAnsi"/>
          <w:sz w:val="22"/>
          <w:szCs w:val="22"/>
        </w:rPr>
      </w:pPr>
      <w:r w:rsidRPr="0020639F">
        <w:rPr>
          <w:rFonts w:asciiTheme="minorHAnsi" w:hAnsiTheme="minorHAnsi" w:cstheme="minorHAnsi"/>
          <w:sz w:val="22"/>
          <w:szCs w:val="22"/>
        </w:rPr>
        <w:t>I dati personali trattati sono quelli indicati nel modulo di segnalazione, ossia dati identificativi/anagrafici strettamente necessari</w:t>
      </w:r>
      <w:r w:rsidRPr="0020639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 xml:space="preserve">per verificare la fondatezza della segnalazione e per consentirne la relativa gestione. Il trattamento dei dati avviene con </w:t>
      </w:r>
      <w:r w:rsidR="0020639F" w:rsidRPr="0020639F">
        <w:rPr>
          <w:rFonts w:asciiTheme="minorHAnsi" w:hAnsiTheme="minorHAnsi" w:cstheme="minorHAnsi"/>
          <w:sz w:val="22"/>
          <w:szCs w:val="22"/>
        </w:rPr>
        <w:t>supporti</w:t>
      </w:r>
      <w:r w:rsidR="0020639F">
        <w:rPr>
          <w:rFonts w:asciiTheme="minorHAnsi" w:hAnsiTheme="minorHAnsi" w:cstheme="minorHAnsi"/>
          <w:sz w:val="22"/>
          <w:szCs w:val="22"/>
        </w:rPr>
        <w:t xml:space="preserve"> </w:t>
      </w:r>
      <w:r w:rsidR="0020639F" w:rsidRPr="0020639F">
        <w:rPr>
          <w:rFonts w:asciiTheme="minorHAnsi" w:hAnsiTheme="minorHAnsi" w:cstheme="minorHAnsi"/>
          <w:sz w:val="22"/>
          <w:szCs w:val="22"/>
        </w:rPr>
        <w:t>informatici</w:t>
      </w:r>
      <w:r w:rsidRPr="0020639F">
        <w:rPr>
          <w:rFonts w:asciiTheme="minorHAnsi" w:hAnsiTheme="minorHAnsi" w:cstheme="minorHAnsi"/>
          <w:sz w:val="22"/>
          <w:szCs w:val="22"/>
        </w:rPr>
        <w:t xml:space="preserve"> e cartacei in modo da garantire idonee misure di sicurezza e riservatezza.</w:t>
      </w:r>
    </w:p>
    <w:p w14:paraId="5E4CFFD3" w14:textId="07B64707" w:rsidR="00D658F7" w:rsidRPr="0020639F" w:rsidRDefault="00644EC1" w:rsidP="0020639F">
      <w:pPr>
        <w:pStyle w:val="Corpotesto"/>
        <w:spacing w:before="0" w:line="271" w:lineRule="auto"/>
        <w:ind w:right="103"/>
        <w:jc w:val="both"/>
        <w:rPr>
          <w:rFonts w:asciiTheme="minorHAnsi" w:hAnsiTheme="minorHAnsi" w:cstheme="minorHAnsi"/>
          <w:sz w:val="22"/>
          <w:szCs w:val="22"/>
        </w:rPr>
      </w:pPr>
      <w:r w:rsidRPr="0020639F">
        <w:rPr>
          <w:rFonts w:asciiTheme="minorHAnsi" w:hAnsiTheme="minorHAnsi" w:cstheme="minorHAnsi"/>
          <w:sz w:val="22"/>
          <w:szCs w:val="22"/>
        </w:rPr>
        <w:t>In caso di attivazione di procedimento disciplinare presso l’Autorità, l’identità del segnalante non può essere rivelata, ove la</w:t>
      </w:r>
      <w:r w:rsidRPr="0020639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contestazione dell’addebito disciplinare sia fondata su accertamenti distinti e ulteriori rispetto alla segnalazione, anche se</w:t>
      </w:r>
      <w:r w:rsidRPr="0020639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conseguenti</w:t>
      </w:r>
      <w:r w:rsidRPr="0020639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alla</w:t>
      </w:r>
      <w:r w:rsidRPr="0020639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stessa.</w:t>
      </w:r>
      <w:r w:rsidRPr="0020639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20639F">
        <w:rPr>
          <w:rFonts w:asciiTheme="minorHAnsi" w:hAnsiTheme="minorHAnsi" w:cstheme="minorHAnsi"/>
          <w:spacing w:val="1"/>
          <w:sz w:val="22"/>
          <w:szCs w:val="22"/>
        </w:rPr>
        <w:t>“</w:t>
      </w:r>
      <w:r w:rsidRPr="0020639F">
        <w:rPr>
          <w:rFonts w:asciiTheme="minorHAnsi" w:hAnsiTheme="minorHAnsi" w:cstheme="minorHAnsi"/>
          <w:sz w:val="22"/>
          <w:szCs w:val="22"/>
        </w:rPr>
        <w:t>Qualora</w:t>
      </w:r>
      <w:r w:rsidRPr="0020639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la</w:t>
      </w:r>
      <w:r w:rsidRPr="0020639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contestazione</w:t>
      </w:r>
      <w:r w:rsidRPr="0020639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sia</w:t>
      </w:r>
      <w:r w:rsidRPr="0020639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fondata,</w:t>
      </w:r>
      <w:r w:rsidRPr="0020639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in</w:t>
      </w:r>
      <w:r w:rsidRPr="0020639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tutto</w:t>
      </w:r>
      <w:r w:rsidRPr="0020639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o</w:t>
      </w:r>
      <w:r w:rsidRPr="0020639F">
        <w:rPr>
          <w:rFonts w:asciiTheme="minorHAnsi" w:hAnsiTheme="minorHAnsi" w:cstheme="minorHAnsi"/>
          <w:spacing w:val="50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in parte, sulla segnalazione e la conoscenza</w:t>
      </w:r>
      <w:r w:rsidRPr="0020639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dell’identità</w:t>
      </w:r>
      <w:r w:rsidRPr="0020639F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del</w:t>
      </w:r>
      <w:r w:rsidRPr="0020639F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segnalante</w:t>
      </w:r>
      <w:r w:rsidRPr="0020639F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sia</w:t>
      </w:r>
      <w:r w:rsidRPr="0020639F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indispensabile</w:t>
      </w:r>
      <w:r w:rsidRPr="0020639F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per</w:t>
      </w:r>
      <w:r w:rsidRPr="0020639F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la</w:t>
      </w:r>
      <w:r w:rsidRPr="0020639F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difesa</w:t>
      </w:r>
      <w:r w:rsidRPr="0020639F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dell’incolpato,</w:t>
      </w:r>
      <w:r w:rsidRPr="0020639F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la</w:t>
      </w:r>
      <w:r w:rsidRPr="0020639F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segnalazione</w:t>
      </w:r>
      <w:r w:rsidRPr="0020639F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sarà</w:t>
      </w:r>
      <w:r w:rsidRPr="0020639F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utilizzabile</w:t>
      </w:r>
      <w:r w:rsidRPr="0020639F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ai</w:t>
      </w:r>
      <w:r w:rsidRPr="0020639F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fini</w:t>
      </w:r>
      <w:r w:rsidRPr="0020639F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del</w:t>
      </w:r>
      <w:r w:rsidR="0020639F">
        <w:rPr>
          <w:rFonts w:asciiTheme="minorHAnsi" w:hAnsiTheme="minorHAnsi" w:cstheme="minorHAnsi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procedimento disciplinare solo in presenza di consenso del segnalante alla rivelazione della sua identità</w:t>
      </w:r>
      <w:r w:rsidR="0020639F">
        <w:rPr>
          <w:rFonts w:asciiTheme="minorHAnsi" w:hAnsiTheme="minorHAnsi" w:cstheme="minorHAnsi"/>
          <w:sz w:val="22"/>
          <w:szCs w:val="22"/>
        </w:rPr>
        <w:t>”</w:t>
      </w:r>
      <w:r w:rsidRPr="0020639F">
        <w:rPr>
          <w:rFonts w:asciiTheme="minorHAnsi" w:hAnsiTheme="minorHAnsi" w:cstheme="minorHAnsi"/>
          <w:sz w:val="22"/>
          <w:szCs w:val="22"/>
        </w:rPr>
        <w:t xml:space="preserve"> (art. 54-bis, comma 3</w:t>
      </w:r>
      <w:r w:rsidRPr="0020639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legge 190/2012).</w:t>
      </w:r>
    </w:p>
    <w:p w14:paraId="0A7131C1" w14:textId="77777777" w:rsidR="00A6496D" w:rsidRPr="0020639F" w:rsidRDefault="00A6496D" w:rsidP="00A6496D">
      <w:pPr>
        <w:pStyle w:val="Corpotesto"/>
        <w:spacing w:before="33" w:line="288" w:lineRule="auto"/>
        <w:ind w:right="103"/>
        <w:jc w:val="both"/>
        <w:rPr>
          <w:rFonts w:asciiTheme="minorHAnsi" w:hAnsiTheme="minorHAnsi" w:cstheme="minorHAnsi"/>
          <w:sz w:val="22"/>
          <w:szCs w:val="22"/>
        </w:rPr>
      </w:pPr>
    </w:p>
    <w:p w14:paraId="4AFF3185" w14:textId="77777777" w:rsidR="00D658F7" w:rsidRPr="0020639F" w:rsidRDefault="00644EC1">
      <w:pPr>
        <w:pStyle w:val="Titolo1"/>
        <w:numPr>
          <w:ilvl w:val="0"/>
          <w:numId w:val="1"/>
        </w:numPr>
        <w:tabs>
          <w:tab w:val="left" w:pos="389"/>
        </w:tabs>
        <w:spacing w:line="192" w:lineRule="exact"/>
        <w:ind w:hanging="286"/>
        <w:rPr>
          <w:rFonts w:asciiTheme="minorHAnsi" w:hAnsiTheme="minorHAnsi" w:cstheme="minorHAnsi"/>
          <w:sz w:val="22"/>
          <w:szCs w:val="22"/>
        </w:rPr>
      </w:pPr>
      <w:r w:rsidRPr="0020639F">
        <w:rPr>
          <w:rFonts w:asciiTheme="minorHAnsi" w:hAnsiTheme="minorHAnsi" w:cstheme="minorHAnsi"/>
          <w:sz w:val="22"/>
          <w:szCs w:val="22"/>
        </w:rPr>
        <w:t>Condizioni di liceità del trattamento (basi giuridiche)</w:t>
      </w:r>
    </w:p>
    <w:p w14:paraId="3B1B9C6D" w14:textId="77777777" w:rsidR="00D658F7" w:rsidRPr="0020639F" w:rsidRDefault="00644EC1">
      <w:pPr>
        <w:pStyle w:val="Corpotesto"/>
        <w:spacing w:line="271" w:lineRule="auto"/>
        <w:ind w:right="108"/>
        <w:jc w:val="both"/>
        <w:rPr>
          <w:rFonts w:asciiTheme="minorHAnsi" w:hAnsiTheme="minorHAnsi" w:cstheme="minorHAnsi"/>
          <w:sz w:val="22"/>
          <w:szCs w:val="22"/>
        </w:rPr>
      </w:pPr>
      <w:r w:rsidRPr="0020639F">
        <w:rPr>
          <w:rFonts w:asciiTheme="minorHAnsi" w:hAnsiTheme="minorHAnsi" w:cstheme="minorHAnsi"/>
          <w:sz w:val="22"/>
          <w:szCs w:val="22"/>
        </w:rPr>
        <w:t>La base giuridica del trattamento dei dati personali degli Interessati è individuabile nell’obbligo di legge (art. 6, lett. c) GDPR)</w:t>
      </w:r>
      <w:r w:rsidRPr="0020639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previsto in capo al Titolare, consistente nel dover prevenire rischi e situazioni pregiudizievoli per l’interesse pubblico (art. 6, lett.</w:t>
      </w:r>
      <w:r w:rsidRPr="0020639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e)</w:t>
      </w:r>
      <w:r w:rsidRPr="0020639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GDPR)</w:t>
      </w:r>
      <w:r w:rsidRPr="0020639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con</w:t>
      </w:r>
      <w:r w:rsidRPr="0020639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danno,</w:t>
      </w:r>
      <w:r w:rsidRPr="0020639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anche</w:t>
      </w:r>
      <w:r w:rsidRPr="0020639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soltanto</w:t>
      </w:r>
      <w:r w:rsidRPr="0020639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d’immagine,</w:t>
      </w:r>
      <w:r w:rsidRPr="0020639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per</w:t>
      </w:r>
      <w:r w:rsidRPr="0020639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l’Ente</w:t>
      </w:r>
      <w:r w:rsidRPr="0020639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e</w:t>
      </w:r>
      <w:r w:rsidRPr="0020639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nel</w:t>
      </w:r>
      <w:r w:rsidRPr="0020639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dover</w:t>
      </w:r>
      <w:r w:rsidRPr="0020639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individuare</w:t>
      </w:r>
      <w:r w:rsidRPr="0020639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strumenti</w:t>
      </w:r>
      <w:r w:rsidRPr="0020639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di</w:t>
      </w:r>
      <w:r w:rsidRPr="0020639F">
        <w:rPr>
          <w:rFonts w:asciiTheme="minorHAnsi" w:hAnsiTheme="minorHAnsi" w:cstheme="minorHAnsi"/>
          <w:spacing w:val="50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tutela nei confronti dei</w:t>
      </w:r>
      <w:r w:rsidRPr="0020639F">
        <w:rPr>
          <w:rFonts w:asciiTheme="minorHAnsi" w:hAnsiTheme="minorHAnsi" w:cstheme="minorHAnsi"/>
          <w:spacing w:val="-47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lavoratori che denuncino reati o irregolarità di cui siano venuti a conoscenza nell’ambito delle proprie attività lavorative (art.</w:t>
      </w:r>
      <w:r w:rsidRPr="0020639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54-bis della legge 190/2012 che ha modificato il d.lgs. 165/2001).</w:t>
      </w:r>
    </w:p>
    <w:p w14:paraId="1CF52079" w14:textId="77777777" w:rsidR="00A6496D" w:rsidRPr="0020639F" w:rsidRDefault="00A6496D">
      <w:pPr>
        <w:pStyle w:val="Corpotesto"/>
        <w:spacing w:line="271" w:lineRule="auto"/>
        <w:ind w:right="108"/>
        <w:jc w:val="both"/>
        <w:rPr>
          <w:rFonts w:asciiTheme="minorHAnsi" w:hAnsiTheme="minorHAnsi" w:cstheme="minorHAnsi"/>
          <w:sz w:val="22"/>
          <w:szCs w:val="22"/>
        </w:rPr>
      </w:pPr>
    </w:p>
    <w:p w14:paraId="2D4CC4A9" w14:textId="77777777" w:rsidR="00D658F7" w:rsidRPr="0020639F" w:rsidRDefault="00644EC1">
      <w:pPr>
        <w:pStyle w:val="Titolo1"/>
        <w:numPr>
          <w:ilvl w:val="0"/>
          <w:numId w:val="1"/>
        </w:numPr>
        <w:tabs>
          <w:tab w:val="left" w:pos="389"/>
        </w:tabs>
        <w:spacing w:line="203" w:lineRule="exact"/>
        <w:ind w:hanging="286"/>
        <w:rPr>
          <w:rFonts w:asciiTheme="minorHAnsi" w:hAnsiTheme="minorHAnsi" w:cstheme="minorHAnsi"/>
          <w:sz w:val="22"/>
          <w:szCs w:val="22"/>
        </w:rPr>
      </w:pPr>
      <w:r w:rsidRPr="0020639F">
        <w:rPr>
          <w:rFonts w:asciiTheme="minorHAnsi" w:hAnsiTheme="minorHAnsi" w:cstheme="minorHAnsi"/>
          <w:sz w:val="22"/>
          <w:szCs w:val="22"/>
        </w:rPr>
        <w:t>Destinatari</w:t>
      </w:r>
    </w:p>
    <w:p w14:paraId="752150AC" w14:textId="77777777" w:rsidR="00D658F7" w:rsidRPr="0020639F" w:rsidRDefault="00644EC1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20639F">
        <w:rPr>
          <w:rFonts w:asciiTheme="minorHAnsi" w:hAnsiTheme="minorHAnsi" w:cstheme="minorHAnsi"/>
          <w:sz w:val="22"/>
          <w:szCs w:val="22"/>
        </w:rPr>
        <w:t>I soggetti destinatari della segnalazione possono essere:</w:t>
      </w:r>
    </w:p>
    <w:p w14:paraId="1A20C90D" w14:textId="76CF8552" w:rsidR="00D658F7" w:rsidRPr="0020639F" w:rsidRDefault="00644EC1">
      <w:pPr>
        <w:pStyle w:val="Paragrafoelenco"/>
        <w:numPr>
          <w:ilvl w:val="1"/>
          <w:numId w:val="1"/>
        </w:numPr>
        <w:tabs>
          <w:tab w:val="left" w:pos="1108"/>
          <w:tab w:val="left" w:pos="1109"/>
        </w:tabs>
        <w:spacing w:before="26" w:line="271" w:lineRule="auto"/>
        <w:ind w:left="1108" w:right="106"/>
        <w:rPr>
          <w:rFonts w:asciiTheme="minorHAnsi" w:hAnsiTheme="minorHAnsi" w:cstheme="minorHAnsi"/>
        </w:rPr>
      </w:pPr>
      <w:r w:rsidRPr="0020639F">
        <w:rPr>
          <w:rFonts w:asciiTheme="minorHAnsi" w:hAnsiTheme="minorHAnsi" w:cstheme="minorHAnsi"/>
        </w:rPr>
        <w:t>il</w:t>
      </w:r>
      <w:r w:rsidRPr="0020639F">
        <w:rPr>
          <w:rFonts w:asciiTheme="minorHAnsi" w:hAnsiTheme="minorHAnsi" w:cstheme="minorHAnsi"/>
          <w:spacing w:val="1"/>
        </w:rPr>
        <w:t xml:space="preserve"> </w:t>
      </w:r>
      <w:r w:rsidRPr="0020639F">
        <w:rPr>
          <w:rFonts w:asciiTheme="minorHAnsi" w:hAnsiTheme="minorHAnsi" w:cstheme="minorHAnsi"/>
        </w:rPr>
        <w:t>Responsabile</w:t>
      </w:r>
      <w:r w:rsidRPr="0020639F">
        <w:rPr>
          <w:rFonts w:asciiTheme="minorHAnsi" w:hAnsiTheme="minorHAnsi" w:cstheme="minorHAnsi"/>
          <w:spacing w:val="1"/>
        </w:rPr>
        <w:t xml:space="preserve"> </w:t>
      </w:r>
      <w:r w:rsidRPr="0020639F">
        <w:rPr>
          <w:rFonts w:asciiTheme="minorHAnsi" w:hAnsiTheme="minorHAnsi" w:cstheme="minorHAnsi"/>
        </w:rPr>
        <w:t>della</w:t>
      </w:r>
      <w:r w:rsidRPr="0020639F">
        <w:rPr>
          <w:rFonts w:asciiTheme="minorHAnsi" w:hAnsiTheme="minorHAnsi" w:cstheme="minorHAnsi"/>
          <w:spacing w:val="1"/>
        </w:rPr>
        <w:t xml:space="preserve"> </w:t>
      </w:r>
      <w:r w:rsidRPr="0020639F">
        <w:rPr>
          <w:rFonts w:asciiTheme="minorHAnsi" w:hAnsiTheme="minorHAnsi" w:cstheme="minorHAnsi"/>
        </w:rPr>
        <w:t>Prevenzione</w:t>
      </w:r>
      <w:r w:rsidRPr="0020639F">
        <w:rPr>
          <w:rFonts w:asciiTheme="minorHAnsi" w:hAnsiTheme="minorHAnsi" w:cstheme="minorHAnsi"/>
          <w:spacing w:val="1"/>
        </w:rPr>
        <w:t xml:space="preserve"> </w:t>
      </w:r>
      <w:r w:rsidRPr="0020639F">
        <w:rPr>
          <w:rFonts w:asciiTheme="minorHAnsi" w:hAnsiTheme="minorHAnsi" w:cstheme="minorHAnsi"/>
        </w:rPr>
        <w:t>della</w:t>
      </w:r>
      <w:r w:rsidRPr="0020639F">
        <w:rPr>
          <w:rFonts w:asciiTheme="minorHAnsi" w:hAnsiTheme="minorHAnsi" w:cstheme="minorHAnsi"/>
          <w:spacing w:val="1"/>
        </w:rPr>
        <w:t xml:space="preserve"> </w:t>
      </w:r>
      <w:r w:rsidRPr="0020639F">
        <w:rPr>
          <w:rFonts w:asciiTheme="minorHAnsi" w:hAnsiTheme="minorHAnsi" w:cstheme="minorHAnsi"/>
        </w:rPr>
        <w:t>Corruzione</w:t>
      </w:r>
      <w:r w:rsidRPr="0020639F">
        <w:rPr>
          <w:rFonts w:asciiTheme="minorHAnsi" w:hAnsiTheme="minorHAnsi" w:cstheme="minorHAnsi"/>
          <w:spacing w:val="1"/>
        </w:rPr>
        <w:t xml:space="preserve"> </w:t>
      </w:r>
      <w:r w:rsidRPr="0020639F">
        <w:rPr>
          <w:rFonts w:asciiTheme="minorHAnsi" w:hAnsiTheme="minorHAnsi" w:cstheme="minorHAnsi"/>
        </w:rPr>
        <w:t>e</w:t>
      </w:r>
      <w:r w:rsidRPr="0020639F">
        <w:rPr>
          <w:rFonts w:asciiTheme="minorHAnsi" w:hAnsiTheme="minorHAnsi" w:cstheme="minorHAnsi"/>
          <w:spacing w:val="1"/>
        </w:rPr>
        <w:t xml:space="preserve"> </w:t>
      </w:r>
      <w:r w:rsidRPr="0020639F">
        <w:rPr>
          <w:rFonts w:asciiTheme="minorHAnsi" w:hAnsiTheme="minorHAnsi" w:cstheme="minorHAnsi"/>
        </w:rPr>
        <w:t>della Trasparenza di cui all'articolo 1, comma 7, della legge 6</w:t>
      </w:r>
      <w:r w:rsidRPr="0020639F">
        <w:rPr>
          <w:rFonts w:asciiTheme="minorHAnsi" w:hAnsiTheme="minorHAnsi" w:cstheme="minorHAnsi"/>
          <w:spacing w:val="-47"/>
        </w:rPr>
        <w:t xml:space="preserve"> </w:t>
      </w:r>
      <w:r w:rsidRPr="0020639F">
        <w:rPr>
          <w:rFonts w:asciiTheme="minorHAnsi" w:hAnsiTheme="minorHAnsi" w:cstheme="minorHAnsi"/>
        </w:rPr>
        <w:t>novembre 2012, n. 190</w:t>
      </w:r>
      <w:r w:rsidR="0020639F">
        <w:rPr>
          <w:rFonts w:asciiTheme="minorHAnsi" w:hAnsiTheme="minorHAnsi" w:cstheme="minorHAnsi"/>
        </w:rPr>
        <w:t>;</w:t>
      </w:r>
    </w:p>
    <w:p w14:paraId="76CDC738" w14:textId="77777777" w:rsidR="00D658F7" w:rsidRPr="0020639F" w:rsidRDefault="00644EC1">
      <w:pPr>
        <w:pStyle w:val="Paragrafoelenco"/>
        <w:numPr>
          <w:ilvl w:val="1"/>
          <w:numId w:val="1"/>
        </w:numPr>
        <w:tabs>
          <w:tab w:val="left" w:pos="1108"/>
          <w:tab w:val="left" w:pos="1109"/>
        </w:tabs>
        <w:ind w:hanging="361"/>
        <w:rPr>
          <w:rFonts w:asciiTheme="minorHAnsi" w:hAnsiTheme="minorHAnsi" w:cstheme="minorHAnsi"/>
        </w:rPr>
      </w:pPr>
      <w:r w:rsidRPr="0020639F">
        <w:rPr>
          <w:rFonts w:asciiTheme="minorHAnsi" w:hAnsiTheme="minorHAnsi" w:cstheme="minorHAnsi"/>
        </w:rPr>
        <w:t>l'Autorità nazionale anticorruzione (ANAC);</w:t>
      </w:r>
    </w:p>
    <w:p w14:paraId="4F60A4D5" w14:textId="77777777" w:rsidR="00D658F7" w:rsidRPr="0020639F" w:rsidRDefault="00644EC1">
      <w:pPr>
        <w:pStyle w:val="Paragrafoelenco"/>
        <w:numPr>
          <w:ilvl w:val="1"/>
          <w:numId w:val="1"/>
        </w:numPr>
        <w:tabs>
          <w:tab w:val="left" w:pos="1108"/>
          <w:tab w:val="left" w:pos="1109"/>
        </w:tabs>
        <w:spacing w:before="27" w:line="240" w:lineRule="auto"/>
        <w:ind w:hanging="361"/>
        <w:rPr>
          <w:rFonts w:asciiTheme="minorHAnsi" w:hAnsiTheme="minorHAnsi" w:cstheme="minorHAnsi"/>
        </w:rPr>
      </w:pPr>
      <w:r w:rsidRPr="0020639F">
        <w:rPr>
          <w:rFonts w:asciiTheme="minorHAnsi" w:hAnsiTheme="minorHAnsi" w:cstheme="minorHAnsi"/>
        </w:rPr>
        <w:t>le</w:t>
      </w:r>
      <w:r w:rsidRPr="0020639F">
        <w:rPr>
          <w:rFonts w:asciiTheme="minorHAnsi" w:hAnsiTheme="minorHAnsi" w:cstheme="minorHAnsi"/>
          <w:spacing w:val="-10"/>
        </w:rPr>
        <w:t xml:space="preserve"> </w:t>
      </w:r>
      <w:r w:rsidRPr="0020639F">
        <w:rPr>
          <w:rFonts w:asciiTheme="minorHAnsi" w:hAnsiTheme="minorHAnsi" w:cstheme="minorHAnsi"/>
        </w:rPr>
        <w:t>Autorità Giudiziarie o la Corte dei Conti;</w:t>
      </w:r>
    </w:p>
    <w:p w14:paraId="49A05206" w14:textId="123A9A52" w:rsidR="00D658F7" w:rsidRPr="0020639F" w:rsidRDefault="00644EC1">
      <w:pPr>
        <w:pStyle w:val="Paragrafoelenco"/>
        <w:numPr>
          <w:ilvl w:val="1"/>
          <w:numId w:val="1"/>
        </w:numPr>
        <w:tabs>
          <w:tab w:val="left" w:pos="1108"/>
          <w:tab w:val="left" w:pos="1109"/>
        </w:tabs>
        <w:spacing w:before="26" w:line="240" w:lineRule="auto"/>
        <w:ind w:hanging="361"/>
        <w:rPr>
          <w:rFonts w:asciiTheme="minorHAnsi" w:hAnsiTheme="minorHAnsi" w:cstheme="minorHAnsi"/>
        </w:rPr>
      </w:pPr>
      <w:r w:rsidRPr="0020639F">
        <w:rPr>
          <w:rFonts w:asciiTheme="minorHAnsi" w:hAnsiTheme="minorHAnsi" w:cstheme="minorHAnsi"/>
        </w:rPr>
        <w:t>altri soggetti previamente autorizzati e istruiti ai sensi dell’art. 29 GDPR</w:t>
      </w:r>
      <w:r w:rsidR="0020639F">
        <w:rPr>
          <w:rFonts w:asciiTheme="minorHAnsi" w:hAnsiTheme="minorHAnsi" w:cstheme="minorHAnsi"/>
        </w:rPr>
        <w:t>;</w:t>
      </w:r>
    </w:p>
    <w:p w14:paraId="7E0A96E7" w14:textId="20023AF2" w:rsidR="00D658F7" w:rsidRPr="0020639F" w:rsidRDefault="00644EC1" w:rsidP="0020639F">
      <w:pPr>
        <w:pStyle w:val="Corpotesto"/>
        <w:spacing w:line="271" w:lineRule="auto"/>
        <w:rPr>
          <w:rFonts w:asciiTheme="minorHAnsi" w:hAnsiTheme="minorHAnsi" w:cstheme="minorHAnsi"/>
          <w:sz w:val="22"/>
          <w:szCs w:val="22"/>
        </w:rPr>
      </w:pPr>
      <w:r w:rsidRPr="0020639F">
        <w:rPr>
          <w:rFonts w:asciiTheme="minorHAnsi" w:hAnsiTheme="minorHAnsi" w:cstheme="minorHAnsi"/>
          <w:sz w:val="22"/>
          <w:szCs w:val="22"/>
        </w:rPr>
        <w:t>Sussistendone</w:t>
      </w:r>
      <w:r w:rsidRPr="0020639F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gli</w:t>
      </w:r>
      <w:r w:rsidRPr="0020639F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estremi,</w:t>
      </w:r>
      <w:r w:rsidRPr="0020639F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i</w:t>
      </w:r>
      <w:r w:rsidRPr="0020639F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dati</w:t>
      </w:r>
      <w:r w:rsidRPr="0020639F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personali</w:t>
      </w:r>
      <w:r w:rsidRPr="0020639F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potranno</w:t>
      </w:r>
      <w:r w:rsidRPr="0020639F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essere</w:t>
      </w:r>
      <w:r w:rsidRPr="0020639F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comunicati</w:t>
      </w:r>
      <w:r w:rsidRPr="0020639F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anche</w:t>
      </w:r>
      <w:r w:rsidRPr="0020639F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a</w:t>
      </w:r>
      <w:r w:rsidRPr="0020639F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soggetti</w:t>
      </w:r>
      <w:r w:rsidRPr="0020639F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terzi,</w:t>
      </w:r>
      <w:r w:rsidRPr="0020639F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ricompresi</w:t>
      </w:r>
      <w:r w:rsidRPr="0020639F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nelle</w:t>
      </w:r>
      <w:r w:rsidRPr="0020639F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seguenti</w:t>
      </w:r>
      <w:r w:rsidRPr="0020639F">
        <w:rPr>
          <w:rFonts w:asciiTheme="minorHAnsi" w:hAnsiTheme="minorHAnsi" w:cstheme="minorHAnsi"/>
          <w:spacing w:val="-47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categorie:</w:t>
      </w:r>
      <w:r w:rsidRPr="0020639F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a)</w:t>
      </w:r>
      <w:r w:rsidRPr="0020639F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Consulenti</w:t>
      </w:r>
      <w:r w:rsidRPr="0020639F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(Organizzazione,</w:t>
      </w:r>
      <w:r w:rsidRPr="0020639F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Studi</w:t>
      </w:r>
      <w:r w:rsidRPr="0020639F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Legali,</w:t>
      </w:r>
      <w:r w:rsidRPr="0020639F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ecc.);</w:t>
      </w:r>
      <w:r w:rsidRPr="0020639F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b)</w:t>
      </w:r>
      <w:r w:rsidRPr="0020639F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Società</w:t>
      </w:r>
      <w:r w:rsidRPr="0020639F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incaricate</w:t>
      </w:r>
      <w:r w:rsidRPr="0020639F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dell’amministrazione</w:t>
      </w:r>
      <w:r w:rsidRPr="0020639F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e</w:t>
      </w:r>
      <w:r w:rsidRPr="0020639F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gestione</w:t>
      </w:r>
      <w:r w:rsidRPr="0020639F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del</w:t>
      </w:r>
      <w:r w:rsidR="0020639F">
        <w:rPr>
          <w:rFonts w:asciiTheme="minorHAnsi" w:hAnsiTheme="minorHAnsi" w:cstheme="minorHAnsi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personale,</w:t>
      </w:r>
      <w:r w:rsidRPr="0020639F">
        <w:rPr>
          <w:rFonts w:asciiTheme="minorHAnsi" w:hAnsiTheme="minorHAnsi" w:cstheme="minorHAnsi"/>
          <w:spacing w:val="43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della</w:t>
      </w:r>
      <w:r w:rsidRPr="0020639F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conservazione</w:t>
      </w:r>
      <w:r w:rsidRPr="0020639F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dei</w:t>
      </w:r>
      <w:r w:rsidRPr="0020639F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dati</w:t>
      </w:r>
      <w:r w:rsidRPr="0020639F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personali</w:t>
      </w:r>
      <w:r w:rsidRPr="0020639F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dei</w:t>
      </w:r>
      <w:r w:rsidRPr="0020639F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dipendenti,</w:t>
      </w:r>
      <w:r w:rsidRPr="0020639F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dello</w:t>
      </w:r>
      <w:r w:rsidRPr="0020639F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sviluppo</w:t>
      </w:r>
      <w:r w:rsidRPr="0020639F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e/o</w:t>
      </w:r>
      <w:r w:rsidRPr="0020639F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esercizio</w:t>
      </w:r>
      <w:r w:rsidRPr="0020639F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dei</w:t>
      </w:r>
      <w:r w:rsidRPr="0020639F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sistemi</w:t>
      </w:r>
      <w:r w:rsidRPr="0020639F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informativi</w:t>
      </w:r>
      <w:r w:rsidRPr="0020639F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a</w:t>
      </w:r>
      <w:r w:rsidRPr="00AD1897">
        <w:rPr>
          <w:rFonts w:asciiTheme="minorHAnsi" w:hAnsiTheme="minorHAnsi" w:cstheme="minorHAnsi"/>
          <w:sz w:val="22"/>
          <w:szCs w:val="22"/>
        </w:rPr>
        <w:t xml:space="preserve"> </w:t>
      </w:r>
      <w:r w:rsidR="00AD1897" w:rsidRPr="0020639F">
        <w:rPr>
          <w:rFonts w:asciiTheme="minorHAnsi" w:hAnsiTheme="minorHAnsi" w:cstheme="minorHAnsi"/>
          <w:sz w:val="22"/>
          <w:szCs w:val="22"/>
        </w:rPr>
        <w:t>ciò</w:t>
      </w:r>
      <w:r w:rsidR="00AD1897">
        <w:rPr>
          <w:rFonts w:asciiTheme="minorHAnsi" w:hAnsiTheme="minorHAnsi" w:cstheme="minorHAnsi"/>
          <w:sz w:val="22"/>
          <w:szCs w:val="22"/>
        </w:rPr>
        <w:t xml:space="preserve"> </w:t>
      </w:r>
      <w:r w:rsidR="00AD1897" w:rsidRPr="00AD1897">
        <w:rPr>
          <w:rFonts w:asciiTheme="minorHAnsi" w:hAnsiTheme="minorHAnsi" w:cstheme="minorHAnsi"/>
          <w:sz w:val="22"/>
          <w:szCs w:val="22"/>
        </w:rPr>
        <w:t>dedicati</w:t>
      </w:r>
      <w:r w:rsidRPr="0020639F">
        <w:rPr>
          <w:rFonts w:asciiTheme="minorHAnsi" w:hAnsiTheme="minorHAnsi" w:cstheme="minorHAnsi"/>
          <w:sz w:val="22"/>
          <w:szCs w:val="22"/>
        </w:rPr>
        <w:t>; c) Istituzioni e/o Autorità Pubbliche, Autorità Giudiziaria, Organi di Polizia, Agenzie investigative. In ogni caso, i dati</w:t>
      </w:r>
      <w:r w:rsidRPr="0020639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personali</w:t>
      </w:r>
      <w:r w:rsidRPr="0020639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non saranno oggetto di diffusione.</w:t>
      </w:r>
    </w:p>
    <w:p w14:paraId="02D06C49" w14:textId="77777777" w:rsidR="00A6496D" w:rsidRPr="0020639F" w:rsidRDefault="00A6496D">
      <w:pPr>
        <w:pStyle w:val="Corpotesto"/>
        <w:spacing w:before="0" w:line="271" w:lineRule="auto"/>
        <w:ind w:right="103"/>
        <w:jc w:val="both"/>
        <w:rPr>
          <w:rFonts w:asciiTheme="minorHAnsi" w:hAnsiTheme="minorHAnsi" w:cstheme="minorHAnsi"/>
          <w:sz w:val="22"/>
          <w:szCs w:val="22"/>
        </w:rPr>
      </w:pPr>
    </w:p>
    <w:p w14:paraId="774C0FC1" w14:textId="77777777" w:rsidR="00D658F7" w:rsidRPr="0020639F" w:rsidRDefault="00644EC1">
      <w:pPr>
        <w:pStyle w:val="Titolo1"/>
        <w:numPr>
          <w:ilvl w:val="0"/>
          <w:numId w:val="1"/>
        </w:numPr>
        <w:tabs>
          <w:tab w:val="left" w:pos="389"/>
        </w:tabs>
        <w:ind w:hanging="286"/>
        <w:rPr>
          <w:rFonts w:asciiTheme="minorHAnsi" w:hAnsiTheme="minorHAnsi" w:cstheme="minorHAnsi"/>
          <w:sz w:val="22"/>
          <w:szCs w:val="22"/>
        </w:rPr>
      </w:pPr>
      <w:r w:rsidRPr="0020639F">
        <w:rPr>
          <w:rFonts w:asciiTheme="minorHAnsi" w:hAnsiTheme="minorHAnsi" w:cstheme="minorHAnsi"/>
          <w:sz w:val="22"/>
          <w:szCs w:val="22"/>
        </w:rPr>
        <w:t>Trasferimento</w:t>
      </w:r>
      <w:r w:rsidRPr="0020639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e</w:t>
      </w:r>
      <w:r w:rsidRPr="0020639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conservazione</w:t>
      </w:r>
      <w:r w:rsidRPr="0020639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dei</w:t>
      </w:r>
      <w:r w:rsidRPr="0020639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dati</w:t>
      </w:r>
      <w:r w:rsidRPr="0020639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personali</w:t>
      </w:r>
    </w:p>
    <w:p w14:paraId="3C05586C" w14:textId="77777777" w:rsidR="00D658F7" w:rsidRPr="0020639F" w:rsidRDefault="00644EC1">
      <w:pPr>
        <w:pStyle w:val="Corpotesto"/>
        <w:spacing w:line="271" w:lineRule="auto"/>
        <w:ind w:right="104"/>
        <w:jc w:val="both"/>
        <w:rPr>
          <w:rFonts w:asciiTheme="minorHAnsi" w:hAnsiTheme="minorHAnsi" w:cstheme="minorHAnsi"/>
          <w:sz w:val="22"/>
          <w:szCs w:val="22"/>
        </w:rPr>
      </w:pPr>
      <w:r w:rsidRPr="0020639F">
        <w:rPr>
          <w:rFonts w:asciiTheme="minorHAnsi" w:hAnsiTheme="minorHAnsi" w:cstheme="minorHAnsi"/>
          <w:sz w:val="22"/>
          <w:szCs w:val="22"/>
        </w:rPr>
        <w:t>I dati personali raccolti per le finalità di cui sopra saranno conservati presso la titolarità per il tempo necessario all’accertamento</w:t>
      </w:r>
      <w:r w:rsidRPr="0020639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della fondatezza della segnalazione e, se del caso, all’adozione dei provvedimenti disciplinari conseguenti e/o all’esaurirsi di</w:t>
      </w:r>
      <w:r w:rsidRPr="0020639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eventuali contenziosi avviati a seguito della segnalazione. Successivamente, tali dati saranno distrutti (diritto all’oblio) o resi in</w:t>
      </w:r>
      <w:r w:rsidRPr="0020639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forma anonima (pseudonimizzazione) se necessari per finalità statistiche o di storicizzazione.</w:t>
      </w:r>
    </w:p>
    <w:p w14:paraId="1BF4E6FD" w14:textId="77777777" w:rsidR="00A6496D" w:rsidRPr="0020639F" w:rsidRDefault="00A6496D">
      <w:pPr>
        <w:pStyle w:val="Corpotesto"/>
        <w:spacing w:line="271" w:lineRule="auto"/>
        <w:ind w:right="104"/>
        <w:jc w:val="both"/>
        <w:rPr>
          <w:rFonts w:asciiTheme="minorHAnsi" w:hAnsiTheme="minorHAnsi" w:cstheme="minorHAnsi"/>
          <w:sz w:val="22"/>
          <w:szCs w:val="22"/>
        </w:rPr>
      </w:pPr>
    </w:p>
    <w:p w14:paraId="341E0412" w14:textId="77777777" w:rsidR="00D658F7" w:rsidRPr="0020639F" w:rsidRDefault="00644EC1">
      <w:pPr>
        <w:pStyle w:val="Titolo1"/>
        <w:numPr>
          <w:ilvl w:val="0"/>
          <w:numId w:val="1"/>
        </w:numPr>
        <w:tabs>
          <w:tab w:val="left" w:pos="389"/>
        </w:tabs>
        <w:spacing w:line="204" w:lineRule="exact"/>
        <w:ind w:hanging="286"/>
        <w:rPr>
          <w:rFonts w:asciiTheme="minorHAnsi" w:hAnsiTheme="minorHAnsi" w:cstheme="minorHAnsi"/>
          <w:sz w:val="22"/>
          <w:szCs w:val="22"/>
        </w:rPr>
      </w:pPr>
      <w:r w:rsidRPr="0020639F">
        <w:rPr>
          <w:rFonts w:asciiTheme="minorHAnsi" w:hAnsiTheme="minorHAnsi" w:cstheme="minorHAnsi"/>
          <w:sz w:val="22"/>
          <w:szCs w:val="22"/>
        </w:rPr>
        <w:t>Diritti degli interessati</w:t>
      </w:r>
    </w:p>
    <w:p w14:paraId="778CDAF6" w14:textId="1BB5DADE" w:rsidR="0020639F" w:rsidRPr="0020639F" w:rsidRDefault="0020639F" w:rsidP="0020639F">
      <w:pPr>
        <w:pStyle w:val="Corpotesto"/>
        <w:tabs>
          <w:tab w:val="left" w:pos="2130"/>
          <w:tab w:val="left" w:pos="3525"/>
          <w:tab w:val="left" w:pos="5331"/>
          <w:tab w:val="left" w:pos="7466"/>
          <w:tab w:val="left" w:pos="9136"/>
          <w:tab w:val="left" w:pos="10316"/>
        </w:tabs>
        <w:spacing w:before="27" w:line="271" w:lineRule="auto"/>
        <w:ind w:right="104"/>
        <w:jc w:val="both"/>
        <w:rPr>
          <w:rFonts w:asciiTheme="minorHAnsi" w:hAnsiTheme="minorHAnsi" w:cstheme="minorHAnsi"/>
          <w:sz w:val="22"/>
          <w:szCs w:val="22"/>
        </w:rPr>
      </w:pPr>
      <w:r w:rsidRPr="0020639F">
        <w:rPr>
          <w:rFonts w:asciiTheme="minorHAnsi" w:hAnsiTheme="minorHAnsi" w:cstheme="minorHAnsi"/>
          <w:sz w:val="22"/>
          <w:szCs w:val="22"/>
        </w:rPr>
        <w:t>I diritti di cui sopra potranno essere esercitati rivolgendosi al Titolare del trattamento o al Responsabile, senza particolari formalità, così come previsto dal Capo III del Regolamento.</w:t>
      </w:r>
    </w:p>
    <w:p w14:paraId="7C4A2283" w14:textId="6E293380" w:rsidR="0020639F" w:rsidRDefault="0020639F" w:rsidP="0020639F">
      <w:pPr>
        <w:pStyle w:val="Corpotesto"/>
        <w:tabs>
          <w:tab w:val="left" w:pos="2130"/>
          <w:tab w:val="left" w:pos="3525"/>
          <w:tab w:val="left" w:pos="5331"/>
          <w:tab w:val="left" w:pos="7466"/>
          <w:tab w:val="left" w:pos="9136"/>
          <w:tab w:val="left" w:pos="10316"/>
        </w:tabs>
        <w:spacing w:before="27" w:line="271" w:lineRule="auto"/>
        <w:ind w:right="104"/>
        <w:jc w:val="both"/>
        <w:rPr>
          <w:rFonts w:asciiTheme="minorHAnsi" w:hAnsiTheme="minorHAnsi" w:cstheme="minorHAnsi"/>
          <w:spacing w:val="1"/>
          <w:sz w:val="22"/>
          <w:szCs w:val="22"/>
        </w:rPr>
      </w:pPr>
      <w:r w:rsidRPr="0020639F">
        <w:rPr>
          <w:rFonts w:asciiTheme="minorHAnsi" w:hAnsiTheme="minorHAnsi" w:cstheme="minorHAnsi"/>
          <w:sz w:val="22"/>
          <w:szCs w:val="22"/>
        </w:rPr>
        <w:t>Il Titolare o il DPO provvederanno a prendere in carico la richiesta e a fornir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20639F">
        <w:rPr>
          <w:rFonts w:asciiTheme="minorHAnsi" w:hAnsiTheme="minorHAnsi" w:cstheme="minorHAnsi"/>
          <w:sz w:val="22"/>
          <w:szCs w:val="22"/>
        </w:rPr>
        <w:t>, senza ingiustificato ritardo e, comunque, al più tardi entro un mese dal ricevimento della stessa, le informazioni relative all’azione intrapresa. L’esercizio dei diritti in qualità di interessato è gratuito ai sensi dell’articolo 12 del Regolamento</w:t>
      </w:r>
      <w:r>
        <w:rPr>
          <w:rFonts w:asciiTheme="minorHAnsi" w:hAnsiTheme="minorHAnsi" w:cstheme="minorHAnsi"/>
          <w:sz w:val="22"/>
          <w:szCs w:val="22"/>
        </w:rPr>
        <w:t>, t</w:t>
      </w:r>
      <w:r w:rsidRPr="0020639F">
        <w:rPr>
          <w:rFonts w:asciiTheme="minorHAnsi" w:hAnsiTheme="minorHAnsi" w:cstheme="minorHAnsi"/>
          <w:sz w:val="22"/>
          <w:szCs w:val="22"/>
        </w:rPr>
        <w:t>uttavia, nel caso di richieste manifestamente infondate o eccessive, anche per la loro ripetitività, il Titolare potrebbe addebitar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20639F">
        <w:rPr>
          <w:rFonts w:asciiTheme="minorHAnsi" w:hAnsiTheme="minorHAnsi" w:cstheme="minorHAnsi"/>
          <w:sz w:val="22"/>
          <w:szCs w:val="22"/>
        </w:rPr>
        <w:t xml:space="preserve"> un contributo spese ragionevole, alla luce dei costi amministrativi sostenuti per gestire la richiesta, o negare la soddisfazione della </w:t>
      </w:r>
      <w:r>
        <w:rPr>
          <w:rFonts w:asciiTheme="minorHAnsi" w:hAnsiTheme="minorHAnsi" w:cstheme="minorHAnsi"/>
          <w:sz w:val="22"/>
          <w:szCs w:val="22"/>
        </w:rPr>
        <w:t>stessa</w:t>
      </w:r>
      <w:r w:rsidRPr="0020639F">
        <w:rPr>
          <w:rFonts w:asciiTheme="minorHAnsi" w:hAnsiTheme="minorHAnsi" w:cstheme="minorHAnsi"/>
          <w:sz w:val="22"/>
          <w:szCs w:val="22"/>
        </w:rPr>
        <w:t>.</w:t>
      </w:r>
      <w:r w:rsidRPr="0020639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</w:p>
    <w:p w14:paraId="0F9D7D4E" w14:textId="77777777" w:rsidR="0020639F" w:rsidRDefault="0020639F">
      <w:pPr>
        <w:pStyle w:val="Corpotesto"/>
        <w:tabs>
          <w:tab w:val="left" w:pos="2130"/>
          <w:tab w:val="left" w:pos="3525"/>
          <w:tab w:val="left" w:pos="5331"/>
          <w:tab w:val="left" w:pos="7466"/>
          <w:tab w:val="left" w:pos="9136"/>
          <w:tab w:val="left" w:pos="10316"/>
        </w:tabs>
        <w:spacing w:before="27" w:line="271" w:lineRule="auto"/>
        <w:ind w:right="10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Pr="0020639F">
        <w:rPr>
          <w:rFonts w:asciiTheme="minorHAnsi" w:hAnsiTheme="minorHAnsi" w:cstheme="minorHAnsi"/>
          <w:sz w:val="22"/>
          <w:szCs w:val="22"/>
        </w:rPr>
        <w:t>’interessato può proporre reclamo al Garante della</w:t>
      </w:r>
      <w:r w:rsidRPr="0020639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Privacy.</w:t>
      </w:r>
      <w:r w:rsidRPr="0020639F">
        <w:rPr>
          <w:rFonts w:asciiTheme="minorHAnsi" w:hAnsiTheme="minorHAnsi" w:cstheme="minorHAnsi"/>
          <w:sz w:val="22"/>
          <w:szCs w:val="22"/>
        </w:rPr>
        <w:tab/>
      </w:r>
    </w:p>
    <w:p w14:paraId="09D2BD74" w14:textId="0530A966" w:rsidR="00A6496D" w:rsidRPr="0020639F" w:rsidRDefault="00644EC1" w:rsidP="0020639F">
      <w:pPr>
        <w:pStyle w:val="Corpotesto"/>
        <w:tabs>
          <w:tab w:val="left" w:pos="2130"/>
          <w:tab w:val="left" w:pos="3525"/>
          <w:tab w:val="left" w:pos="5331"/>
          <w:tab w:val="left" w:pos="7466"/>
          <w:tab w:val="left" w:pos="9136"/>
          <w:tab w:val="left" w:pos="10316"/>
        </w:tabs>
        <w:spacing w:before="27" w:line="271" w:lineRule="auto"/>
        <w:ind w:right="104"/>
        <w:rPr>
          <w:rFonts w:asciiTheme="minorHAnsi" w:hAnsiTheme="minorHAnsi" w:cstheme="minorHAnsi"/>
          <w:spacing w:val="-48"/>
          <w:sz w:val="22"/>
          <w:szCs w:val="22"/>
        </w:rPr>
      </w:pPr>
      <w:r w:rsidRPr="0020639F">
        <w:rPr>
          <w:rFonts w:asciiTheme="minorHAnsi" w:hAnsiTheme="minorHAnsi" w:cstheme="minorHAnsi"/>
          <w:sz w:val="22"/>
          <w:szCs w:val="22"/>
        </w:rPr>
        <w:t>Per</w:t>
      </w:r>
      <w:r w:rsidR="0020639F">
        <w:rPr>
          <w:rFonts w:asciiTheme="minorHAnsi" w:hAnsiTheme="minorHAnsi" w:cstheme="minorHAnsi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maggiori</w:t>
      </w:r>
      <w:r w:rsidR="0020639F">
        <w:rPr>
          <w:rFonts w:asciiTheme="minorHAnsi" w:hAnsiTheme="minorHAnsi" w:cstheme="minorHAnsi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informazioni,</w:t>
      </w:r>
      <w:r w:rsidR="0020639F">
        <w:rPr>
          <w:rFonts w:asciiTheme="minorHAnsi" w:hAnsiTheme="minorHAnsi" w:cstheme="minorHAnsi"/>
          <w:sz w:val="22"/>
          <w:szCs w:val="22"/>
        </w:rPr>
        <w:t xml:space="preserve"> </w:t>
      </w:r>
      <w:r w:rsidRPr="0020639F">
        <w:rPr>
          <w:rFonts w:asciiTheme="minorHAnsi" w:hAnsiTheme="minorHAnsi" w:cstheme="minorHAnsi"/>
          <w:sz w:val="22"/>
          <w:szCs w:val="22"/>
        </w:rPr>
        <w:t>visitare</w:t>
      </w:r>
      <w:r w:rsidRPr="0020639F">
        <w:rPr>
          <w:rFonts w:asciiTheme="minorHAnsi" w:hAnsiTheme="minorHAnsi" w:cstheme="minorHAnsi"/>
          <w:sz w:val="22"/>
          <w:szCs w:val="22"/>
        </w:rPr>
        <w:tab/>
        <w:t>il</w:t>
      </w:r>
      <w:r w:rsidR="0020639F">
        <w:rPr>
          <w:rFonts w:asciiTheme="minorHAnsi" w:hAnsiTheme="minorHAnsi" w:cstheme="minorHAnsi"/>
          <w:sz w:val="22"/>
          <w:szCs w:val="22"/>
        </w:rPr>
        <w:t xml:space="preserve"> seguente </w:t>
      </w:r>
      <w:r w:rsidRPr="0020639F">
        <w:rPr>
          <w:rFonts w:asciiTheme="minorHAnsi" w:hAnsiTheme="minorHAnsi" w:cstheme="minorHAnsi"/>
          <w:sz w:val="22"/>
          <w:szCs w:val="22"/>
        </w:rPr>
        <w:t>link</w:t>
      </w:r>
      <w:r w:rsidR="00A6496D" w:rsidRPr="0020639F">
        <w:rPr>
          <w:rFonts w:asciiTheme="minorHAnsi" w:hAnsiTheme="minorHAnsi" w:cstheme="minorHAnsi"/>
          <w:spacing w:val="-48"/>
          <w:sz w:val="22"/>
          <w:szCs w:val="22"/>
        </w:rPr>
        <w:t xml:space="preserve">: </w:t>
      </w:r>
    </w:p>
    <w:p w14:paraId="7E8F0266" w14:textId="656644BC" w:rsidR="00D658F7" w:rsidRDefault="00A6496D" w:rsidP="0020639F">
      <w:pPr>
        <w:pStyle w:val="Corpotesto"/>
        <w:tabs>
          <w:tab w:val="left" w:pos="2130"/>
          <w:tab w:val="left" w:pos="3525"/>
          <w:tab w:val="left" w:pos="5331"/>
          <w:tab w:val="left" w:pos="7466"/>
          <w:tab w:val="left" w:pos="9136"/>
          <w:tab w:val="left" w:pos="10316"/>
        </w:tabs>
        <w:spacing w:before="27" w:line="271" w:lineRule="auto"/>
        <w:ind w:right="104"/>
      </w:pPr>
      <w:hyperlink r:id="rId8" w:history="1">
        <w:r w:rsidRPr="0020639F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https://www.garanteprivacy.it/home/diritti/come-agire-per-tutelare-i-tuoi-dati-personali</w:t>
        </w:r>
      </w:hyperlink>
    </w:p>
    <w:sectPr w:rsidR="00D658F7" w:rsidSect="00214F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20" w:h="16840"/>
      <w:pgMar w:top="1418" w:right="760" w:bottom="1276" w:left="460" w:header="738" w:footer="6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C5754" w14:textId="77777777" w:rsidR="00573E60" w:rsidRDefault="00573E60">
      <w:r>
        <w:separator/>
      </w:r>
    </w:p>
  </w:endnote>
  <w:endnote w:type="continuationSeparator" w:id="0">
    <w:p w14:paraId="77FB5AF9" w14:textId="77777777" w:rsidR="00573E60" w:rsidRDefault="005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7185D" w14:textId="77777777" w:rsidR="00EF77B5" w:rsidRDefault="00EF77B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4CB77" w14:textId="09055176" w:rsidR="00214F5F" w:rsidRPr="00214F5F" w:rsidRDefault="00214F5F" w:rsidP="00214F5F">
    <w:pPr>
      <w:pStyle w:val="Pidipagina"/>
      <w:jc w:val="center"/>
      <w:rPr>
        <w:rFonts w:asciiTheme="minorHAnsi" w:hAnsiTheme="minorHAnsi" w:cstheme="minorHAnsi"/>
      </w:rPr>
    </w:pPr>
    <w:r w:rsidRPr="00214F5F">
      <w:rPr>
        <w:rFonts w:asciiTheme="minorHAnsi" w:hAnsiTheme="minorHAnsi" w:cstheme="minorHAnsi"/>
        <w:sz w:val="16"/>
        <w:szCs w:val="16"/>
      </w:rPr>
      <w:t>Oxfirm Srl - www.oxfirm.it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EBA3" w14:textId="77777777" w:rsidR="00EF77B5" w:rsidRDefault="00EF77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7E68F" w14:textId="77777777" w:rsidR="00573E60" w:rsidRDefault="00573E60">
      <w:r>
        <w:separator/>
      </w:r>
    </w:p>
  </w:footnote>
  <w:footnote w:type="continuationSeparator" w:id="0">
    <w:p w14:paraId="7C1CE1B2" w14:textId="77777777" w:rsidR="00573E60" w:rsidRDefault="00573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1A710" w14:textId="77777777" w:rsidR="00EF77B5" w:rsidRDefault="00EF77B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C04AB" w14:textId="6619DAD2" w:rsidR="0020639F" w:rsidRPr="00214F5F" w:rsidRDefault="0020639F" w:rsidP="0020639F">
    <w:pPr>
      <w:pStyle w:val="Intestazione"/>
      <w:jc w:val="right"/>
      <w:rPr>
        <w:rFonts w:asciiTheme="minorHAnsi" w:hAnsiTheme="minorHAnsi" w:cstheme="minorHAnsi"/>
        <w:sz w:val="16"/>
        <w:szCs w:val="16"/>
      </w:rPr>
    </w:pPr>
    <w:r w:rsidRPr="00214F5F">
      <w:rPr>
        <w:rFonts w:asciiTheme="minorHAnsi" w:hAnsiTheme="minorHAnsi" w:cstheme="minorHAnsi"/>
        <w:sz w:val="16"/>
        <w:szCs w:val="16"/>
      </w:rPr>
      <w:t>M</w:t>
    </w:r>
    <w:r w:rsidR="00214F5F" w:rsidRPr="00214F5F">
      <w:rPr>
        <w:rFonts w:asciiTheme="minorHAnsi" w:hAnsiTheme="minorHAnsi" w:cstheme="minorHAnsi"/>
        <w:sz w:val="16"/>
        <w:szCs w:val="16"/>
      </w:rPr>
      <w:t>od</w:t>
    </w:r>
    <w:r w:rsidRPr="00214F5F">
      <w:rPr>
        <w:rFonts w:asciiTheme="minorHAnsi" w:hAnsiTheme="minorHAnsi" w:cstheme="minorHAnsi"/>
        <w:sz w:val="16"/>
        <w:szCs w:val="16"/>
      </w:rPr>
      <w:t xml:space="preserve"> - Informativa Whistleblowing</w:t>
    </w:r>
    <w:r w:rsidR="00214F5F" w:rsidRPr="00214F5F">
      <w:rPr>
        <w:rFonts w:asciiTheme="minorHAnsi" w:hAnsiTheme="minorHAnsi" w:cstheme="minorHAnsi"/>
        <w:sz w:val="16"/>
        <w:szCs w:val="16"/>
      </w:rPr>
      <w:t xml:space="preserve"> - (Ver. 1.0)</w:t>
    </w:r>
  </w:p>
  <w:p w14:paraId="609FAA39" w14:textId="5D633209" w:rsidR="00D658F7" w:rsidRDefault="00D658F7">
    <w:pPr>
      <w:pStyle w:val="Corpotesto"/>
      <w:spacing w:before="0" w:line="14" w:lineRule="auto"/>
      <w:ind w:left="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B8573" w14:textId="77777777" w:rsidR="00EF77B5" w:rsidRDefault="00EF77B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F7447"/>
    <w:multiLevelType w:val="hybridMultilevel"/>
    <w:tmpl w:val="11901CB0"/>
    <w:lvl w:ilvl="0" w:tplc="07B4F98C">
      <w:start w:val="1"/>
      <w:numFmt w:val="decimal"/>
      <w:lvlText w:val="%1."/>
      <w:lvlJc w:val="left"/>
      <w:pPr>
        <w:ind w:left="389" w:hanging="285"/>
        <w:jc w:val="left"/>
      </w:pPr>
      <w:rPr>
        <w:rFonts w:hint="default"/>
        <w:b/>
        <w:bCs/>
        <w:w w:val="100"/>
        <w:lang w:val="it-IT" w:eastAsia="en-US" w:bidi="ar-SA"/>
      </w:rPr>
    </w:lvl>
    <w:lvl w:ilvl="1" w:tplc="222C5314">
      <w:numFmt w:val="bullet"/>
      <w:lvlText w:val="-"/>
      <w:lvlJc w:val="left"/>
      <w:pPr>
        <w:ind w:left="1109" w:hanging="360"/>
      </w:pPr>
      <w:rPr>
        <w:rFonts w:ascii="Arial MT" w:eastAsia="Arial MT" w:hAnsi="Arial MT" w:cs="Arial MT" w:hint="default"/>
        <w:w w:val="100"/>
        <w:sz w:val="18"/>
        <w:szCs w:val="18"/>
        <w:lang w:val="it-IT" w:eastAsia="en-US" w:bidi="ar-SA"/>
      </w:rPr>
    </w:lvl>
    <w:lvl w:ilvl="2" w:tplc="A308E2D2">
      <w:numFmt w:val="bullet"/>
      <w:lvlText w:val="•"/>
      <w:lvlJc w:val="left"/>
      <w:pPr>
        <w:ind w:left="2166" w:hanging="360"/>
      </w:pPr>
      <w:rPr>
        <w:rFonts w:hint="default"/>
        <w:lang w:val="it-IT" w:eastAsia="en-US" w:bidi="ar-SA"/>
      </w:rPr>
    </w:lvl>
    <w:lvl w:ilvl="3" w:tplc="1D548E66">
      <w:numFmt w:val="bullet"/>
      <w:lvlText w:val="•"/>
      <w:lvlJc w:val="left"/>
      <w:pPr>
        <w:ind w:left="3233" w:hanging="360"/>
      </w:pPr>
      <w:rPr>
        <w:rFonts w:hint="default"/>
        <w:lang w:val="it-IT" w:eastAsia="en-US" w:bidi="ar-SA"/>
      </w:rPr>
    </w:lvl>
    <w:lvl w:ilvl="4" w:tplc="4A0C0250">
      <w:numFmt w:val="bullet"/>
      <w:lvlText w:val="•"/>
      <w:lvlJc w:val="left"/>
      <w:pPr>
        <w:ind w:left="4300" w:hanging="360"/>
      </w:pPr>
      <w:rPr>
        <w:rFonts w:hint="default"/>
        <w:lang w:val="it-IT" w:eastAsia="en-US" w:bidi="ar-SA"/>
      </w:rPr>
    </w:lvl>
    <w:lvl w:ilvl="5" w:tplc="F324649C">
      <w:numFmt w:val="bullet"/>
      <w:lvlText w:val="•"/>
      <w:lvlJc w:val="left"/>
      <w:pPr>
        <w:ind w:left="5366" w:hanging="360"/>
      </w:pPr>
      <w:rPr>
        <w:rFonts w:hint="default"/>
        <w:lang w:val="it-IT" w:eastAsia="en-US" w:bidi="ar-SA"/>
      </w:rPr>
    </w:lvl>
    <w:lvl w:ilvl="6" w:tplc="44528C42">
      <w:numFmt w:val="bullet"/>
      <w:lvlText w:val="•"/>
      <w:lvlJc w:val="left"/>
      <w:pPr>
        <w:ind w:left="6433" w:hanging="360"/>
      </w:pPr>
      <w:rPr>
        <w:rFonts w:hint="default"/>
        <w:lang w:val="it-IT" w:eastAsia="en-US" w:bidi="ar-SA"/>
      </w:rPr>
    </w:lvl>
    <w:lvl w:ilvl="7" w:tplc="6A6C3E9A">
      <w:numFmt w:val="bullet"/>
      <w:lvlText w:val="•"/>
      <w:lvlJc w:val="left"/>
      <w:pPr>
        <w:ind w:left="7500" w:hanging="360"/>
      </w:pPr>
      <w:rPr>
        <w:rFonts w:hint="default"/>
        <w:lang w:val="it-IT" w:eastAsia="en-US" w:bidi="ar-SA"/>
      </w:rPr>
    </w:lvl>
    <w:lvl w:ilvl="8" w:tplc="268AF926">
      <w:numFmt w:val="bullet"/>
      <w:lvlText w:val="•"/>
      <w:lvlJc w:val="left"/>
      <w:pPr>
        <w:ind w:left="8566" w:hanging="360"/>
      </w:pPr>
      <w:rPr>
        <w:rFonts w:hint="default"/>
        <w:lang w:val="it-IT" w:eastAsia="en-US" w:bidi="ar-SA"/>
      </w:rPr>
    </w:lvl>
  </w:abstractNum>
  <w:num w:numId="1" w16cid:durableId="355739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58F7"/>
    <w:rsid w:val="000C5574"/>
    <w:rsid w:val="00120EE9"/>
    <w:rsid w:val="0020639F"/>
    <w:rsid w:val="00214F5F"/>
    <w:rsid w:val="00222B88"/>
    <w:rsid w:val="00333368"/>
    <w:rsid w:val="00376D2F"/>
    <w:rsid w:val="004C11EA"/>
    <w:rsid w:val="004C5AF0"/>
    <w:rsid w:val="00573E60"/>
    <w:rsid w:val="00644EC1"/>
    <w:rsid w:val="00754110"/>
    <w:rsid w:val="007F46DE"/>
    <w:rsid w:val="00852FAA"/>
    <w:rsid w:val="009316E3"/>
    <w:rsid w:val="009C257F"/>
    <w:rsid w:val="009D7721"/>
    <w:rsid w:val="00A6496D"/>
    <w:rsid w:val="00AD1897"/>
    <w:rsid w:val="00D658F7"/>
    <w:rsid w:val="00E55D0F"/>
    <w:rsid w:val="00EF234F"/>
    <w:rsid w:val="00E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4110F"/>
  <w15:docId w15:val="{17DB5144-E965-49CE-B469-7DBAF69D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line="205" w:lineRule="exact"/>
      <w:ind w:left="389" w:hanging="286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6"/>
      <w:ind w:left="388"/>
    </w:pPr>
    <w:rPr>
      <w:sz w:val="18"/>
      <w:szCs w:val="18"/>
    </w:rPr>
  </w:style>
  <w:style w:type="paragraph" w:styleId="Titolo">
    <w:name w:val="Title"/>
    <w:basedOn w:val="Normale"/>
    <w:uiPriority w:val="10"/>
    <w:qFormat/>
    <w:pPr>
      <w:ind w:left="4889" w:hanging="4301"/>
    </w:pPr>
    <w:rPr>
      <w:rFonts w:ascii="Calibri" w:eastAsia="Calibri" w:hAnsi="Calibri" w:cs="Calibri"/>
      <w:b/>
      <w:bCs/>
    </w:rPr>
  </w:style>
  <w:style w:type="paragraph" w:styleId="Paragrafoelenco">
    <w:name w:val="List Paragraph"/>
    <w:basedOn w:val="Normale"/>
    <w:uiPriority w:val="1"/>
    <w:qFormat/>
    <w:pPr>
      <w:spacing w:line="205" w:lineRule="exact"/>
      <w:ind w:left="389" w:hanging="286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6496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6496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52F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2FAA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52F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2FAA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eprivacy.it/home/diritti/come-agire-per-tutelare-i-tuoi-dati-personal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912</Words>
  <Characters>5204</Characters>
  <Application>Microsoft Office Word</Application>
  <DocSecurity>0</DocSecurity>
  <Lines>43</Lines>
  <Paragraphs>12</Paragraphs>
  <ScaleCrop>false</ScaleCrop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WHISTLEBLOWING SETTORE PUBBLICO.docx</dc:title>
  <cp:lastModifiedBy>Imma</cp:lastModifiedBy>
  <cp:revision>12</cp:revision>
  <dcterms:created xsi:type="dcterms:W3CDTF">2023-10-02T10:37:00Z</dcterms:created>
  <dcterms:modified xsi:type="dcterms:W3CDTF">2025-10-01T08:46:00Z</dcterms:modified>
</cp:coreProperties>
</file>